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86" w:rsidRDefault="005E2A75">
      <w:r>
        <w:t>Colors for hallway gradient… black and</w:t>
      </w:r>
      <w:r w:rsidR="00103265">
        <w:t xml:space="preserve"> HTML: #A55200</w:t>
      </w:r>
    </w:p>
    <w:p w:rsidR="00103265" w:rsidRDefault="00103265">
      <w:r>
        <w:t>Colors for hallway spot gradient… black and HTML: #</w:t>
      </w:r>
      <w:r w:rsidRPr="00103265">
        <w:t>562A02</w:t>
      </w:r>
    </w:p>
    <w:p w:rsidR="00AA74F1" w:rsidRDefault="00AA74F1">
      <w:r>
        <w:t>Very dark brown from hallway… HTML: #</w:t>
      </w:r>
      <w:r w:rsidRPr="00AA74F1">
        <w:t>100800</w:t>
      </w:r>
    </w:p>
    <w:p w:rsidR="00103265" w:rsidRDefault="00A23C63">
      <w:r>
        <w:t>Year 2 Plot!</w:t>
      </w:r>
    </w:p>
    <w:p w:rsidR="003B323E" w:rsidRDefault="003B323E">
      <w:r>
        <w:t xml:space="preserve">Review powers… vision, listen, confidence, caring, </w:t>
      </w:r>
      <w:proofErr w:type="gramStart"/>
      <w:r>
        <w:t>speed</w:t>
      </w:r>
      <w:proofErr w:type="gramEnd"/>
    </w:p>
    <w:p w:rsidR="00A23C63" w:rsidRDefault="00A23C63">
      <w:r>
        <w:t xml:space="preserve">Scarlet Mask and Purple Lightning start providing a class for the new recruits to the Super Hero Academy. Topic: why some people act like bystanders. </w:t>
      </w:r>
    </w:p>
    <w:p w:rsidR="00A23C63" w:rsidRDefault="00A23C63">
      <w:r>
        <w:t>After a short while, the screen goes dark and communication with SM and PL is cut off.</w:t>
      </w:r>
    </w:p>
    <w:p w:rsidR="00A23C63" w:rsidRDefault="00A23C63">
      <w:r>
        <w:t>Bystander Effect eventually appears and taunts Agent and students.</w:t>
      </w:r>
    </w:p>
    <w:p w:rsidR="00DF64C1" w:rsidRDefault="00DF64C1">
      <w:r>
        <w:t>Bystander Effect takes SM and PL to the Cavern of Fear. “And it’s guarded by my army of bystanders. You’ll never see your precious heroes again!”</w:t>
      </w:r>
    </w:p>
    <w:p w:rsidR="00DF64C1" w:rsidRDefault="00DF64C1">
      <w:r>
        <w:t>Call on Oracle to help</w:t>
      </w:r>
    </w:p>
    <w:p w:rsidR="00106733" w:rsidRDefault="00B71D44">
      <w:r>
        <w:t xml:space="preserve">4.5 – 14.5 s </w:t>
      </w:r>
      <w:r w:rsidR="00BC5279" w:rsidRPr="00BC5279">
        <w:t>Hello Superhero Academy. I'm so glad to see you. When I learned about Purple Lightning and Scarlet Mask, I was afraid you'd been captured too.</w:t>
      </w:r>
    </w:p>
    <w:p w:rsidR="00BC5279" w:rsidRDefault="00BC5279">
      <w:r w:rsidRPr="00C729A5">
        <w:rPr>
          <w:highlight w:val="yellow"/>
        </w:rPr>
        <w:t>We’re okay. It’s just… we need help getting our friends back.</w:t>
      </w:r>
    </w:p>
    <w:p w:rsidR="006835AE" w:rsidRDefault="00DD6E06">
      <w:r>
        <w:t>19</w:t>
      </w:r>
      <w:r w:rsidR="00B71D44">
        <w:t xml:space="preserve"> –</w:t>
      </w:r>
      <w:r>
        <w:t xml:space="preserve"> 23</w:t>
      </w:r>
      <w:r w:rsidR="00B71D44">
        <w:t xml:space="preserve"> s </w:t>
      </w:r>
      <w:r w:rsidR="006835AE">
        <w:t>Maybe I can use my powers to… wait… I see them.</w:t>
      </w:r>
    </w:p>
    <w:p w:rsidR="006835AE" w:rsidRDefault="006835AE">
      <w:r w:rsidRPr="00C729A5">
        <w:rPr>
          <w:highlight w:val="yellow"/>
        </w:rPr>
        <w:t>Alright, way to go, Oracle! So, where are they?</w:t>
      </w:r>
    </w:p>
    <w:p w:rsidR="00C729A5" w:rsidRDefault="00DD6E06">
      <w:r>
        <w:t>27</w:t>
      </w:r>
      <w:r w:rsidR="00B71D44">
        <w:t xml:space="preserve"> –</w:t>
      </w:r>
      <w:r>
        <w:t xml:space="preserve"> 46</w:t>
      </w:r>
      <w:r w:rsidR="00B71D44">
        <w:t xml:space="preserve"> s </w:t>
      </w:r>
      <w:proofErr w:type="gramStart"/>
      <w:r w:rsidR="00C729A5" w:rsidRPr="00C729A5">
        <w:t>You’re</w:t>
      </w:r>
      <w:proofErr w:type="gramEnd"/>
      <w:r w:rsidR="00C729A5" w:rsidRPr="00C729A5">
        <w:t xml:space="preserve"> not going to like it. The Bystander Effect has Purple Lightning and Scarlet Mask in his Cavern of Fear. It’s a twisting maze guarded by an army of bystanders. The Bystander Effect, like most bullies, doesn’t play fair. It wants you to go into the cavern, alone.</w:t>
      </w:r>
    </w:p>
    <w:p w:rsidR="00C729A5" w:rsidRDefault="00C729A5">
      <w:r w:rsidRPr="00CD2AFD">
        <w:rPr>
          <w:highlight w:val="yellow"/>
        </w:rPr>
        <w:t>Alone? Why would it want me to go alone?</w:t>
      </w:r>
    </w:p>
    <w:p w:rsidR="00CD2AFD" w:rsidRDefault="00DD6E06">
      <w:r>
        <w:t>50</w:t>
      </w:r>
      <w:r w:rsidR="00B71D44">
        <w:t xml:space="preserve"> –</w:t>
      </w:r>
      <w:r>
        <w:t xml:space="preserve"> 55</w:t>
      </w:r>
      <w:r w:rsidR="00B71D44">
        <w:t xml:space="preserve"> s </w:t>
      </w:r>
      <w:proofErr w:type="gramStart"/>
      <w:r w:rsidR="00CD2AFD" w:rsidRPr="00CD2AFD">
        <w:t>Because</w:t>
      </w:r>
      <w:proofErr w:type="gramEnd"/>
      <w:r w:rsidR="00CD2AFD" w:rsidRPr="00CD2AFD">
        <w:t>… ... it knows... it knows your worst fear.</w:t>
      </w:r>
    </w:p>
    <w:p w:rsidR="00CD2AFD" w:rsidRDefault="00CD2AFD">
      <w:r w:rsidRPr="00CA65B0">
        <w:rPr>
          <w:highlight w:val="yellow"/>
        </w:rPr>
        <w:t>Then the joke’s on the Bystander Effect – I don’t have any fears.</w:t>
      </w:r>
    </w:p>
    <w:p w:rsidR="00346944" w:rsidRDefault="00DD6E06">
      <w:r>
        <w:t>59</w:t>
      </w:r>
      <w:r w:rsidR="00B71D44">
        <w:t xml:space="preserve"> –</w:t>
      </w:r>
      <w:r>
        <w:t xml:space="preserve"> 89</w:t>
      </w:r>
      <w:r w:rsidR="00B71D44">
        <w:t xml:space="preserve"> s </w:t>
      </w:r>
      <w:bookmarkStart w:id="0" w:name="_GoBack"/>
      <w:proofErr w:type="gramStart"/>
      <w:r w:rsidR="00CD2AFD">
        <w:t>You</w:t>
      </w:r>
      <w:proofErr w:type="gramEnd"/>
      <w:r w:rsidR="00CD2AFD">
        <w:t xml:space="preserve"> don’t </w:t>
      </w:r>
      <w:r w:rsidR="00D73721">
        <w:t xml:space="preserve">have to act tough around me, </w:t>
      </w:r>
      <w:r w:rsidR="00CD2AFD">
        <w:t>the rest of the team</w:t>
      </w:r>
      <w:r w:rsidR="00D73721">
        <w:t>, or anyone else</w:t>
      </w:r>
      <w:r w:rsidR="00CD2AFD">
        <w:t xml:space="preserve">. We all have fears and no one should have to face them alone… </w:t>
      </w:r>
      <w:r w:rsidR="00DF64C1">
        <w:t xml:space="preserve">I can help </w:t>
      </w:r>
      <w:r w:rsidR="00E64A42">
        <w:t>you get into the Cavern of Fear. Once inside you must play your way through, as though you were in a game.</w:t>
      </w:r>
      <w:r w:rsidR="00DF64C1">
        <w:t xml:space="preserve"> I must warn you. The bystanders will try to stop you.</w:t>
      </w:r>
      <w:r w:rsidR="0045468B">
        <w:t xml:space="preserve"> Do not be fooled by their appearance… the bystanders in the cavern are really students under the inf</w:t>
      </w:r>
      <w:r w:rsidR="00D73721">
        <w:t>luence of the Bystander Effect. Sharing your powers will</w:t>
      </w:r>
      <w:r w:rsidR="00CE4200" w:rsidRPr="00CE4200">
        <w:t xml:space="preserve"> turn the bystanders into </w:t>
      </w:r>
      <w:proofErr w:type="spellStart"/>
      <w:r w:rsidR="00CE4200" w:rsidRPr="00CE4200">
        <w:t>upstanders</w:t>
      </w:r>
      <w:proofErr w:type="spellEnd"/>
      <w:r w:rsidR="00E64A42">
        <w:t>, but only certain powers will work on certain bystanders, so choose wisely</w:t>
      </w:r>
      <w:r w:rsidR="00CE4200" w:rsidRPr="00CE4200">
        <w:t>… ...Whenever you’re ready, I’ll bring you in</w:t>
      </w:r>
      <w:r w:rsidR="00E64A42">
        <w:t xml:space="preserve">to the cavern. </w:t>
      </w:r>
      <w:r w:rsidR="00CE4200" w:rsidRPr="00CE4200">
        <w:t>I will do what I can, to help, but my powers will be limited. Please, be careful.</w:t>
      </w:r>
      <w:bookmarkEnd w:id="0"/>
    </w:p>
    <w:p w:rsidR="00A23C63" w:rsidRDefault="00637D5D">
      <w:r>
        <w:lastRenderedPageBreak/>
        <w:t>Green Meanie = 1</w:t>
      </w:r>
      <w:proofErr w:type="gramStart"/>
      <w:r>
        <w:t>,2</w:t>
      </w:r>
      <w:proofErr w:type="gramEnd"/>
      <w:r>
        <w:t xml:space="preserve">, </w:t>
      </w:r>
    </w:p>
    <w:p w:rsidR="007334E2" w:rsidRDefault="007334E2"/>
    <w:p w:rsidR="003B323E" w:rsidRDefault="009B4414">
      <w:r>
        <w:t xml:space="preserve">1) </w:t>
      </w:r>
      <w:r w:rsidR="003B323E">
        <w:t>Slide 3: Bystander who thinks someone else would do a better job helping</w:t>
      </w:r>
      <w:r w:rsidR="00B22CD0">
        <w:t xml:space="preserve"> (</w:t>
      </w:r>
      <w:r w:rsidR="00B22CD0" w:rsidRPr="008E1DE2">
        <w:rPr>
          <w:highlight w:val="cyan"/>
        </w:rPr>
        <w:t>hand</w:t>
      </w:r>
      <w:r w:rsidR="00B22CD0">
        <w:t xml:space="preserve">, </w:t>
      </w:r>
      <w:r w:rsidR="00B22CD0" w:rsidRPr="008E1DE2">
        <w:rPr>
          <w:highlight w:val="yellow"/>
        </w:rPr>
        <w:t>foot</w:t>
      </w:r>
      <w:r w:rsidR="00B22CD0">
        <w:t>)</w:t>
      </w:r>
    </w:p>
    <w:p w:rsidR="00B22CD0" w:rsidRDefault="009B4414">
      <w:r>
        <w:t xml:space="preserve">2) </w:t>
      </w:r>
      <w:r w:rsidR="00B22CD0">
        <w:t>Slide 4: Bystander who doesn’t notice people being pushed around (</w:t>
      </w:r>
      <w:r w:rsidR="00B22CD0" w:rsidRPr="008E1DE2">
        <w:rPr>
          <w:highlight w:val="green"/>
        </w:rPr>
        <w:t>eye)</w:t>
      </w:r>
    </w:p>
    <w:p w:rsidR="00280A39" w:rsidRDefault="009B4414">
      <w:r>
        <w:t xml:space="preserve">3) </w:t>
      </w:r>
      <w:r w:rsidR="00280A39">
        <w:t>Slide 5: Bystander who doesn’t notice people being made fun of (</w:t>
      </w:r>
      <w:r w:rsidR="00280A39" w:rsidRPr="008E1DE2">
        <w:rPr>
          <w:highlight w:val="darkMagenta"/>
        </w:rPr>
        <w:t>ear</w:t>
      </w:r>
      <w:r w:rsidR="00280A39">
        <w:t>)</w:t>
      </w:r>
    </w:p>
    <w:p w:rsidR="008E1DE2" w:rsidRDefault="008E1DE2">
      <w:r>
        <w:t>4) Slide 6: Bystander who doesn’t help because he/she is afraid of becoming the next victim (</w:t>
      </w:r>
      <w:r w:rsidRPr="008E1DE2">
        <w:rPr>
          <w:highlight w:val="red"/>
        </w:rPr>
        <w:t>heart</w:t>
      </w:r>
      <w:r>
        <w:t xml:space="preserve">, </w:t>
      </w:r>
      <w:r w:rsidRPr="008E1DE2">
        <w:rPr>
          <w:highlight w:val="cyan"/>
        </w:rPr>
        <w:t>hand</w:t>
      </w:r>
      <w:r>
        <w:t>)</w:t>
      </w:r>
    </w:p>
    <w:p w:rsidR="008E1DE2" w:rsidRDefault="005435EF">
      <w:r>
        <w:t>5) Slide 7: Bystander who doesn’t know how to help (</w:t>
      </w:r>
      <w:r w:rsidRPr="005435EF">
        <w:rPr>
          <w:highlight w:val="green"/>
        </w:rPr>
        <w:t>eye</w:t>
      </w:r>
      <w:r>
        <w:rPr>
          <w:highlight w:val="green"/>
        </w:rPr>
        <w:t xml:space="preserve">, </w:t>
      </w:r>
      <w:r w:rsidRPr="005435EF">
        <w:rPr>
          <w:highlight w:val="cyan"/>
        </w:rPr>
        <w:t>hand</w:t>
      </w:r>
      <w:r>
        <w:rPr>
          <w:highlight w:val="cyan"/>
        </w:rPr>
        <w:t xml:space="preserve">, </w:t>
      </w:r>
      <w:r w:rsidRPr="005435EF">
        <w:rPr>
          <w:highlight w:val="yellow"/>
        </w:rPr>
        <w:t>foot</w:t>
      </w:r>
      <w:r>
        <w:t>,</w:t>
      </w:r>
      <w:r w:rsidRPr="005435EF">
        <w:rPr>
          <w:highlight w:val="green"/>
        </w:rPr>
        <w:t>)</w:t>
      </w:r>
      <w:r w:rsidR="00D2357D">
        <w:t xml:space="preserve">. </w:t>
      </w:r>
    </w:p>
    <w:p w:rsidR="00D2357D" w:rsidRDefault="00D2357D">
      <w:r>
        <w:t>6) Slide 8: Bystander who doesn’t think it’s important to help (</w:t>
      </w:r>
      <w:r w:rsidRPr="00D2357D">
        <w:rPr>
          <w:highlight w:val="red"/>
        </w:rPr>
        <w:t>heart</w:t>
      </w:r>
      <w:r>
        <w:t>).</w:t>
      </w:r>
    </w:p>
    <w:p w:rsidR="00D2357D" w:rsidRDefault="00D2357D">
      <w:r>
        <w:t>7) Slide 9: Bystander who thinks just one person can’t make a difference</w:t>
      </w:r>
      <w:r w:rsidR="00507A73">
        <w:t xml:space="preserve"> (</w:t>
      </w:r>
      <w:r w:rsidR="00507A73" w:rsidRPr="00545FE8">
        <w:rPr>
          <w:highlight w:val="cyan"/>
        </w:rPr>
        <w:t>hand</w:t>
      </w:r>
      <w:r w:rsidR="00507A73">
        <w:t xml:space="preserve">, </w:t>
      </w:r>
      <w:r w:rsidR="00507A73" w:rsidRPr="00545FE8">
        <w:rPr>
          <w:highlight w:val="red"/>
        </w:rPr>
        <w:t>heart</w:t>
      </w:r>
      <w:r w:rsidR="00507A73">
        <w:t xml:space="preserve">, </w:t>
      </w:r>
      <w:r w:rsidR="00507A73" w:rsidRPr="00545FE8">
        <w:rPr>
          <w:highlight w:val="yellow"/>
        </w:rPr>
        <w:t>foot</w:t>
      </w:r>
      <w:r w:rsidR="00507A73">
        <w:t>).</w:t>
      </w:r>
    </w:p>
    <w:p w:rsidR="00545FE8" w:rsidRDefault="00545FE8">
      <w:r>
        <w:t>8) Slide 10: Bystander who thinks the victim is overreacting (</w:t>
      </w:r>
      <w:r w:rsidRPr="00545FE8">
        <w:rPr>
          <w:highlight w:val="darkMagenta"/>
        </w:rPr>
        <w:t>ear</w:t>
      </w:r>
      <w:r>
        <w:t xml:space="preserve">, </w:t>
      </w:r>
      <w:r w:rsidRPr="00545FE8">
        <w:rPr>
          <w:highlight w:val="red"/>
        </w:rPr>
        <w:t>heart</w:t>
      </w:r>
      <w:r>
        <w:t>).</w:t>
      </w:r>
    </w:p>
    <w:p w:rsidR="00F36B38" w:rsidRDefault="00F36B38">
      <w:r>
        <w:t>9) Slide 11: Bystander who doesn’t notice other students being left out (</w:t>
      </w:r>
      <w:r w:rsidRPr="00F36B38">
        <w:rPr>
          <w:highlight w:val="green"/>
        </w:rPr>
        <w:t>eye</w:t>
      </w:r>
      <w:r>
        <w:t xml:space="preserve">, </w:t>
      </w:r>
      <w:r w:rsidRPr="00F36B38">
        <w:rPr>
          <w:highlight w:val="darkMagenta"/>
        </w:rPr>
        <w:t>ear</w:t>
      </w:r>
      <w:r>
        <w:t>).</w:t>
      </w:r>
    </w:p>
    <w:p w:rsidR="00F36B38" w:rsidRDefault="00F36B38">
      <w:r>
        <w:t>10) Slide 12: Bystander who thinks that inappropriate language is funny (</w:t>
      </w:r>
      <w:r w:rsidRPr="00F36B38">
        <w:rPr>
          <w:highlight w:val="red"/>
        </w:rPr>
        <w:t>heart</w:t>
      </w:r>
      <w:r>
        <w:t>).</w:t>
      </w:r>
    </w:p>
    <w:p w:rsidR="004E18D8" w:rsidRDefault="004E18D8">
      <w:r>
        <w:t>11) Slide 13: Bystander who thinks the bully is popular (</w:t>
      </w:r>
      <w:r w:rsidRPr="004E18D8">
        <w:rPr>
          <w:highlight w:val="green"/>
        </w:rPr>
        <w:t>eye</w:t>
      </w:r>
      <w:r>
        <w:t xml:space="preserve">, </w:t>
      </w:r>
      <w:r w:rsidRPr="004E18D8">
        <w:rPr>
          <w:highlight w:val="darkMagenta"/>
        </w:rPr>
        <w:t>ear</w:t>
      </w:r>
      <w:r>
        <w:t xml:space="preserve">, </w:t>
      </w:r>
      <w:r w:rsidRPr="004E18D8">
        <w:rPr>
          <w:highlight w:val="red"/>
        </w:rPr>
        <w:t>heart</w:t>
      </w:r>
      <w:r>
        <w:t>).</w:t>
      </w:r>
    </w:p>
    <w:p w:rsidR="00113D02" w:rsidRDefault="004E18D8">
      <w:r>
        <w:t>12) Slide 14: Bystander who is afraid he/she will lose friends of they speak up (hand, heart).</w:t>
      </w:r>
      <w:r w:rsidR="00B563A3">
        <w:t xml:space="preserve"> Same as </w:t>
      </w:r>
      <w:r w:rsidR="00AF2441">
        <w:t>slide 6 so didn’t recreate.</w:t>
      </w:r>
    </w:p>
    <w:p w:rsidR="00B563A3" w:rsidRDefault="0012641D">
      <w:r>
        <w:t>Oracle dialogue</w:t>
      </w:r>
      <w:r w:rsidR="00844AAF">
        <w:t xml:space="preserve"> – Rate -2, Pitch 0, Volume 100</w:t>
      </w:r>
    </w:p>
    <w:p w:rsidR="00F10652" w:rsidRDefault="00F10652">
      <w:r>
        <w:t xml:space="preserve">Possible voice option -- </w:t>
      </w:r>
      <w:hyperlink r:id="rId5" w:history="1">
        <w:r w:rsidRPr="0028256E">
          <w:rPr>
            <w:rStyle w:val="Hyperlink"/>
          </w:rPr>
          <w:t>http://www.readthewords.com/Try.aspx</w:t>
        </w:r>
      </w:hyperlink>
    </w:p>
    <w:p w:rsidR="0012641D" w:rsidRDefault="0012641D">
      <w:r w:rsidRPr="0012641D">
        <w:t>The Bystander Effect is holding - purple lightning and - the scarlet mask - in his cavern of fear. The cavern is crawling with bystanders. This bystander thinks that someone else would be better at helping</w:t>
      </w:r>
    </w:p>
    <w:p w:rsidR="0012641D" w:rsidRDefault="0012641D"/>
    <w:sectPr w:rsidR="0012641D" w:rsidSect="00631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4A05"/>
    <w:multiLevelType w:val="hybridMultilevel"/>
    <w:tmpl w:val="1932E006"/>
    <w:lvl w:ilvl="0" w:tplc="230A83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A75"/>
    <w:rsid w:val="00103265"/>
    <w:rsid w:val="00106733"/>
    <w:rsid w:val="00113D02"/>
    <w:rsid w:val="0012641D"/>
    <w:rsid w:val="00280A39"/>
    <w:rsid w:val="00346944"/>
    <w:rsid w:val="00360BA8"/>
    <w:rsid w:val="003B323E"/>
    <w:rsid w:val="0045468B"/>
    <w:rsid w:val="00494A2F"/>
    <w:rsid w:val="004C5040"/>
    <w:rsid w:val="004E18D8"/>
    <w:rsid w:val="004E51D3"/>
    <w:rsid w:val="00507A73"/>
    <w:rsid w:val="0051776F"/>
    <w:rsid w:val="005435EF"/>
    <w:rsid w:val="00545FE8"/>
    <w:rsid w:val="00581C68"/>
    <w:rsid w:val="005E2A75"/>
    <w:rsid w:val="00631186"/>
    <w:rsid w:val="00637D5D"/>
    <w:rsid w:val="006443C3"/>
    <w:rsid w:val="006835AE"/>
    <w:rsid w:val="007334E2"/>
    <w:rsid w:val="00816C1E"/>
    <w:rsid w:val="00844AAF"/>
    <w:rsid w:val="00880194"/>
    <w:rsid w:val="0089728E"/>
    <w:rsid w:val="008A741C"/>
    <w:rsid w:val="008E1DE2"/>
    <w:rsid w:val="00932261"/>
    <w:rsid w:val="009B4414"/>
    <w:rsid w:val="00A23C63"/>
    <w:rsid w:val="00AA74F1"/>
    <w:rsid w:val="00AF2441"/>
    <w:rsid w:val="00B22CD0"/>
    <w:rsid w:val="00B563A3"/>
    <w:rsid w:val="00B71D44"/>
    <w:rsid w:val="00BC5279"/>
    <w:rsid w:val="00BD4F50"/>
    <w:rsid w:val="00C46179"/>
    <w:rsid w:val="00C50555"/>
    <w:rsid w:val="00C729A5"/>
    <w:rsid w:val="00CA65B0"/>
    <w:rsid w:val="00CD2AFD"/>
    <w:rsid w:val="00CE4200"/>
    <w:rsid w:val="00D2357D"/>
    <w:rsid w:val="00D705F9"/>
    <w:rsid w:val="00D73721"/>
    <w:rsid w:val="00DD6E06"/>
    <w:rsid w:val="00DF64C1"/>
    <w:rsid w:val="00E64A42"/>
    <w:rsid w:val="00E7492B"/>
    <w:rsid w:val="00EC377D"/>
    <w:rsid w:val="00EF47F8"/>
    <w:rsid w:val="00F10652"/>
    <w:rsid w:val="00F3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F1C8-11B0-426C-B411-80ECF1D4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dthewords.com/Tr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 Landry</cp:lastModifiedBy>
  <cp:revision>10</cp:revision>
  <dcterms:created xsi:type="dcterms:W3CDTF">2014-08-18T03:12:00Z</dcterms:created>
  <dcterms:modified xsi:type="dcterms:W3CDTF">2014-09-12T19:45:00Z</dcterms:modified>
</cp:coreProperties>
</file>