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2E17" w:rsidRPr="001D2E17" w:rsidRDefault="00AA7627" w:rsidP="0073789D">
      <w:pPr>
        <w:rPr>
          <w:rFonts w:ascii="Calibri" w:hAnsi="Calibri" w:cs="Calibri"/>
          <w:b/>
          <w:color w:val="FFFFFF"/>
          <w:sz w:val="36"/>
          <w:szCs w:val="36"/>
        </w:rPr>
      </w:pPr>
      <w:r>
        <w:rPr>
          <w:noProof/>
        </w:rPr>
        <mc:AlternateContent>
          <mc:Choice Requires="wps">
            <w:drawing>
              <wp:anchor distT="0" distB="0" distL="114300" distR="114300" simplePos="0" relativeHeight="251657728" behindDoc="1" locked="0" layoutInCell="1" allowOverlap="1" wp14:anchorId="7C0D38C4" wp14:editId="2247C365">
                <wp:simplePos x="0" y="0"/>
                <wp:positionH relativeFrom="column">
                  <wp:posOffset>-982980</wp:posOffset>
                </wp:positionH>
                <wp:positionV relativeFrom="paragraph">
                  <wp:posOffset>-1005840</wp:posOffset>
                </wp:positionV>
                <wp:extent cx="8321040" cy="1767840"/>
                <wp:effectExtent l="0" t="0" r="22860" b="419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1767840"/>
                        </a:xfrm>
                        <a:prstGeom prst="rect">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4pt;margin-top:-79.2pt;width:655.2pt;height:1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" fillcolor="#4bacc6" stroked="f" strokecolor="white" strokeweight="3pt">
                <v:shadow on="t" color="#205867" opacity=".5" offset="1pt"/>
              </v:rect>
            </w:pict>
          </mc:Fallback>
        </mc:AlternateContent>
      </w:r>
      <w:r w:rsidR="00813677">
        <w:rPr>
          <w:rFonts w:ascii="Calibri" w:hAnsi="Calibri" w:cs="Calibri"/>
          <w:b/>
          <w:color w:val="FFFFFF"/>
          <w:sz w:val="36"/>
          <w:szCs w:val="36"/>
        </w:rPr>
        <w:t xml:space="preserve"> </w:t>
      </w:r>
      <w:r w:rsidR="00930908">
        <w:rPr>
          <w:rFonts w:ascii="Calibri" w:hAnsi="Calibri" w:cs="Calibri"/>
          <w:b/>
          <w:color w:val="FFFFFF"/>
          <w:sz w:val="36"/>
          <w:szCs w:val="36"/>
        </w:rPr>
        <w:t>Sexual Harassment Prevention</w:t>
      </w:r>
    </w:p>
    <w:p w:rsidR="001D2E17" w:rsidRDefault="00930908" w:rsidP="0073789D">
      <w:pPr>
        <w:rPr>
          <w:rFonts w:ascii="Calibri" w:hAnsi="Calibri" w:cs="Calibri"/>
          <w:b/>
          <w:color w:val="FFFFFF"/>
          <w:sz w:val="32"/>
          <w:szCs w:val="32"/>
        </w:rPr>
      </w:pPr>
      <w:r>
        <w:rPr>
          <w:rFonts w:ascii="Calibri" w:hAnsi="Calibri" w:cs="Calibri"/>
          <w:b/>
          <w:color w:val="FFFFFF"/>
          <w:sz w:val="44"/>
          <w:szCs w:val="44"/>
        </w:rPr>
        <w:t>Bystander Scenarios</w:t>
      </w:r>
    </w:p>
    <w:p w:rsidR="001D2E17" w:rsidRPr="001D2E17" w:rsidRDefault="001D2E17" w:rsidP="0073789D">
      <w:pPr>
        <w:rPr>
          <w:rFonts w:ascii="Calibri" w:hAnsi="Calibri" w:cs="Calibri"/>
          <w:b/>
          <w:color w:val="FFFFFF"/>
          <w:sz w:val="32"/>
          <w:szCs w:val="32"/>
        </w:rPr>
      </w:pPr>
    </w:p>
    <w:p w:rsidR="0073789D" w:rsidRPr="00053BC9" w:rsidRDefault="0073789D" w:rsidP="0073789D">
      <w:pPr>
        <w:rPr>
          <w:rFonts w:ascii="Calibri" w:hAnsi="Calibri" w:cs="Calibri"/>
          <w:b/>
          <w:sz w:val="22"/>
          <w:szCs w:val="22"/>
        </w:rPr>
      </w:pPr>
    </w:p>
    <w:p w:rsidR="00813677" w:rsidRDefault="00813677" w:rsidP="00576583">
      <w:pPr>
        <w:rPr>
          <w:rFonts w:ascii="Calibri" w:hAnsi="Calibri" w:cs="Calibri"/>
          <w:b/>
          <w:sz w:val="22"/>
          <w:szCs w:val="22"/>
        </w:rPr>
      </w:pPr>
      <w:r>
        <w:rPr>
          <w:rFonts w:ascii="Calibri" w:hAnsi="Calibri" w:cs="Calibri"/>
          <w:b/>
          <w:sz w:val="22"/>
          <w:szCs w:val="22"/>
        </w:rPr>
        <w:t>LEARNING OBJECTIVES</w:t>
      </w:r>
    </w:p>
    <w:p w:rsidR="0073789D" w:rsidRDefault="00930908" w:rsidP="00576583">
      <w:pPr>
        <w:rPr>
          <w:rFonts w:ascii="Calibri" w:hAnsi="Calibri" w:cs="Calibri"/>
          <w:sz w:val="22"/>
          <w:szCs w:val="22"/>
        </w:rPr>
      </w:pPr>
      <w:r>
        <w:rPr>
          <w:rFonts w:ascii="Calibri" w:hAnsi="Calibri" w:cs="Calibri"/>
          <w:sz w:val="22"/>
          <w:szCs w:val="22"/>
        </w:rPr>
        <w:t>In this activity, students will be able to identify and successfully role play different ways to be an active bystander when confronted with sexual harassment and harassment.  This will include knowing the 3-ds and identifying comfort with each tactic and the safety of using each in various situations.</w:t>
      </w:r>
    </w:p>
    <w:p w:rsidR="00813677" w:rsidRDefault="00813677" w:rsidP="00576583">
      <w:pPr>
        <w:rPr>
          <w:rFonts w:ascii="Calibri" w:hAnsi="Calibri" w:cs="Calibri"/>
          <w:sz w:val="22"/>
          <w:szCs w:val="22"/>
        </w:rPr>
      </w:pPr>
    </w:p>
    <w:p w:rsidR="00813677" w:rsidRDefault="00813677" w:rsidP="00576583">
      <w:pPr>
        <w:rPr>
          <w:rFonts w:ascii="Calibri" w:hAnsi="Calibri" w:cs="Calibri"/>
          <w:b/>
          <w:sz w:val="22"/>
          <w:szCs w:val="22"/>
        </w:rPr>
      </w:pPr>
      <w:r>
        <w:rPr>
          <w:rFonts w:ascii="Calibri" w:hAnsi="Calibri" w:cs="Calibri"/>
          <w:b/>
          <w:sz w:val="22"/>
          <w:szCs w:val="22"/>
        </w:rPr>
        <w:t>STATE/NATIONAL LEARNING RESULTS</w:t>
      </w:r>
    </w:p>
    <w:p w:rsidR="00930908" w:rsidRPr="00C44A75" w:rsidRDefault="00930908" w:rsidP="00930908">
      <w:pPr>
        <w:rPr>
          <w:rFonts w:ascii="Calibri" w:hAnsi="Calibri" w:cs="Calibri"/>
          <w:sz w:val="22"/>
          <w:szCs w:val="22"/>
        </w:rPr>
      </w:pPr>
      <w:r>
        <w:rPr>
          <w:rFonts w:ascii="Calibri" w:hAnsi="Calibri" w:cs="Calibri"/>
          <w:sz w:val="22"/>
          <w:szCs w:val="22"/>
        </w:rPr>
        <w:t xml:space="preserve">MAINE – C2: Avoiding/Reducing Health Risks, D1: Influence on Health Practices/Behaviors, E1: </w:t>
      </w:r>
      <w:r w:rsidRPr="00C44A75">
        <w:rPr>
          <w:rFonts w:ascii="Calibri" w:hAnsi="Calibri" w:cs="Calibri"/>
          <w:sz w:val="22"/>
          <w:szCs w:val="22"/>
        </w:rPr>
        <w:t>Interpersonal Communication Skills, E2</w:t>
      </w:r>
      <w:r>
        <w:rPr>
          <w:rFonts w:ascii="Calibri" w:hAnsi="Calibri" w:cs="Calibri"/>
          <w:sz w:val="22"/>
          <w:szCs w:val="22"/>
        </w:rPr>
        <w:t xml:space="preserve">: </w:t>
      </w:r>
      <w:r w:rsidRPr="00C44A75">
        <w:rPr>
          <w:rFonts w:ascii="Calibri" w:hAnsi="Calibri" w:cs="Calibri"/>
          <w:sz w:val="22"/>
          <w:szCs w:val="22"/>
        </w:rPr>
        <w:t>Advocacy Skills</w:t>
      </w:r>
    </w:p>
    <w:p w:rsidR="00930908" w:rsidRDefault="00930908" w:rsidP="00930908">
      <w:pPr>
        <w:rPr>
          <w:rFonts w:ascii="Calibri" w:hAnsi="Calibri" w:cs="Calibri"/>
          <w:sz w:val="22"/>
          <w:szCs w:val="22"/>
        </w:rPr>
      </w:pPr>
      <w:r>
        <w:rPr>
          <w:rFonts w:ascii="Calibri" w:hAnsi="Calibri" w:cs="Calibri"/>
          <w:sz w:val="22"/>
          <w:szCs w:val="22"/>
        </w:rPr>
        <w:t>NATIONAL –2: Students will analyze influence of family, peers, culture, media, technology, and other factors on health behavior; and 4: Demonstrate the ability to use interpersonal communication skills to enhance health and avoid or reduce health risks.</w:t>
      </w:r>
    </w:p>
    <w:p w:rsidR="00813677" w:rsidRDefault="00813677" w:rsidP="0073789D">
      <w:pPr>
        <w:rPr>
          <w:rFonts w:ascii="Calibri" w:hAnsi="Calibri" w:cs="Calibri"/>
          <w:b/>
          <w:sz w:val="22"/>
          <w:szCs w:val="22"/>
        </w:rPr>
      </w:pPr>
    </w:p>
    <w:p w:rsidR="00C45A35" w:rsidRDefault="00C45A35" w:rsidP="0073789D">
      <w:pPr>
        <w:rPr>
          <w:rFonts w:ascii="Calibri" w:hAnsi="Calibri" w:cs="Calibri"/>
          <w:sz w:val="22"/>
          <w:szCs w:val="22"/>
        </w:rPr>
      </w:pPr>
      <w:r>
        <w:rPr>
          <w:rFonts w:ascii="Calibri" w:hAnsi="Calibri" w:cs="Calibri"/>
          <w:b/>
          <w:sz w:val="22"/>
          <w:szCs w:val="22"/>
        </w:rPr>
        <w:t>Grade Level:</w:t>
      </w:r>
      <w:r w:rsidR="00576583">
        <w:rPr>
          <w:rFonts w:ascii="Calibri" w:hAnsi="Calibri" w:cs="Calibri"/>
          <w:sz w:val="22"/>
          <w:szCs w:val="22"/>
        </w:rPr>
        <w:t xml:space="preserve"> </w:t>
      </w:r>
      <w:r w:rsidR="00930908">
        <w:rPr>
          <w:rFonts w:ascii="Calibri" w:hAnsi="Calibri" w:cs="Calibri"/>
          <w:sz w:val="22"/>
          <w:szCs w:val="22"/>
        </w:rPr>
        <w:t>7</w:t>
      </w:r>
    </w:p>
    <w:p w:rsidR="00827223" w:rsidRPr="00B22A75" w:rsidRDefault="00827223" w:rsidP="0073789D">
      <w:pPr>
        <w:rPr>
          <w:rFonts w:ascii="Calibri" w:hAnsi="Calibri" w:cs="Calibri"/>
          <w:sz w:val="22"/>
          <w:szCs w:val="22"/>
        </w:rPr>
      </w:pPr>
      <w:r>
        <w:rPr>
          <w:rFonts w:ascii="Calibri" w:hAnsi="Calibri" w:cs="Calibri"/>
          <w:b/>
          <w:sz w:val="22"/>
          <w:szCs w:val="22"/>
        </w:rPr>
        <w:t>Time:</w:t>
      </w:r>
      <w:r w:rsidR="00B22A75">
        <w:rPr>
          <w:rFonts w:ascii="Calibri" w:hAnsi="Calibri" w:cs="Calibri"/>
          <w:b/>
          <w:sz w:val="22"/>
          <w:szCs w:val="22"/>
        </w:rPr>
        <w:t xml:space="preserve"> </w:t>
      </w:r>
      <w:r w:rsidR="00BB4BC3">
        <w:rPr>
          <w:rFonts w:ascii="Calibri" w:hAnsi="Calibri" w:cs="Calibri"/>
          <w:sz w:val="22"/>
          <w:szCs w:val="22"/>
        </w:rPr>
        <w:t>30 minutes</w:t>
      </w:r>
    </w:p>
    <w:p w:rsidR="0073789D" w:rsidRPr="00B22A75" w:rsidRDefault="0073789D" w:rsidP="0073789D">
      <w:pPr>
        <w:rPr>
          <w:rFonts w:ascii="Calibri" w:hAnsi="Calibri" w:cs="Calibri"/>
          <w:sz w:val="22"/>
          <w:szCs w:val="22"/>
        </w:rPr>
      </w:pPr>
      <w:r w:rsidRPr="00053BC9">
        <w:rPr>
          <w:rFonts w:ascii="Calibri" w:hAnsi="Calibri" w:cs="Calibri"/>
          <w:b/>
          <w:sz w:val="22"/>
          <w:szCs w:val="22"/>
        </w:rPr>
        <w:t xml:space="preserve">Materials: </w:t>
      </w:r>
      <w:r w:rsidR="00930908">
        <w:rPr>
          <w:rFonts w:ascii="Calibri" w:hAnsi="Calibri" w:cs="Calibri"/>
          <w:sz w:val="22"/>
          <w:szCs w:val="22"/>
        </w:rPr>
        <w:t xml:space="preserve">Scenario half sheets (to be collected at the end of session), scripts, markers, </w:t>
      </w:r>
      <w:r w:rsidR="003A5FE7">
        <w:rPr>
          <w:rFonts w:ascii="Calibri" w:hAnsi="Calibri" w:cs="Calibri"/>
          <w:sz w:val="22"/>
          <w:szCs w:val="22"/>
        </w:rPr>
        <w:t>white board or flip chart paper, Scrap paper for recording answers.</w:t>
      </w:r>
    </w:p>
    <w:p w:rsidR="0073789D" w:rsidRDefault="0073789D" w:rsidP="0073789D">
      <w:pPr>
        <w:rPr>
          <w:rFonts w:ascii="Calibri" w:hAnsi="Calibri" w:cs="Calibri"/>
          <w:b/>
          <w:sz w:val="22"/>
          <w:szCs w:val="22"/>
        </w:rPr>
      </w:pPr>
    </w:p>
    <w:p w:rsidR="00BB4BC3" w:rsidRPr="001D2E17" w:rsidRDefault="00A571A4" w:rsidP="00930908">
      <w:pPr>
        <w:rPr>
          <w:rFonts w:ascii="Calibri" w:hAnsi="Calibri" w:cs="Calibri"/>
          <w:sz w:val="22"/>
          <w:szCs w:val="22"/>
        </w:rPr>
      </w:pPr>
      <w:r>
        <w:rPr>
          <w:rFonts w:ascii="Calibri" w:hAnsi="Calibri" w:cs="Calibri"/>
          <w:b/>
          <w:sz w:val="22"/>
          <w:szCs w:val="22"/>
        </w:rPr>
        <w:t xml:space="preserve">ACTIVITY </w:t>
      </w:r>
      <w:r w:rsidR="0073789D">
        <w:rPr>
          <w:rFonts w:ascii="Calibri" w:hAnsi="Calibri" w:cs="Calibri"/>
          <w:b/>
          <w:sz w:val="22"/>
          <w:szCs w:val="22"/>
        </w:rPr>
        <w:t>OUTLINE:</w:t>
      </w:r>
      <w:r w:rsidR="007D526D">
        <w:rPr>
          <w:rFonts w:ascii="Calibri" w:hAnsi="Calibri" w:cs="Calibri"/>
          <w:b/>
          <w:sz w:val="22"/>
          <w:szCs w:val="22"/>
        </w:rPr>
        <w:t xml:space="preserve"> </w:t>
      </w:r>
    </w:p>
    <w:p w:rsidR="00BB4BC3" w:rsidRDefault="000703FF" w:rsidP="001D2E17">
      <w:pPr>
        <w:pStyle w:val="ListParagraph"/>
        <w:numPr>
          <w:ilvl w:val="0"/>
          <w:numId w:val="15"/>
        </w:numPr>
        <w:ind w:left="504"/>
        <w:rPr>
          <w:rFonts w:ascii="Calibri" w:hAnsi="Calibri" w:cs="Calibri"/>
          <w:sz w:val="22"/>
          <w:szCs w:val="22"/>
        </w:rPr>
      </w:pPr>
      <w:r>
        <w:rPr>
          <w:rFonts w:ascii="Calibri" w:hAnsi="Calibri" w:cs="Calibri"/>
          <w:sz w:val="22"/>
          <w:szCs w:val="22"/>
        </w:rPr>
        <w:t>Scenarios</w:t>
      </w:r>
    </w:p>
    <w:p w:rsidR="00A836A1" w:rsidRPr="00A836A1" w:rsidRDefault="000703FF" w:rsidP="001D2E17">
      <w:pPr>
        <w:pStyle w:val="ListParagraph"/>
        <w:numPr>
          <w:ilvl w:val="0"/>
          <w:numId w:val="15"/>
        </w:numPr>
        <w:ind w:left="504"/>
        <w:rPr>
          <w:rFonts w:ascii="Calibri" w:hAnsi="Calibri" w:cs="Calibri"/>
          <w:sz w:val="22"/>
          <w:szCs w:val="22"/>
        </w:rPr>
      </w:pPr>
      <w:r>
        <w:rPr>
          <w:rFonts w:ascii="Calibri" w:hAnsi="Calibri" w:cs="Calibri"/>
          <w:sz w:val="22"/>
          <w:szCs w:val="22"/>
        </w:rPr>
        <w:t>Bystander Video</w:t>
      </w:r>
    </w:p>
    <w:p w:rsidR="0073789D" w:rsidRPr="00053BC9" w:rsidRDefault="0073789D" w:rsidP="0073789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6"/>
        <w:gridCol w:w="2370"/>
      </w:tblGrid>
      <w:tr w:rsidR="0073789D" w:rsidRPr="00053BC9" w:rsidTr="00E83E43">
        <w:tc>
          <w:tcPr>
            <w:tcW w:w="6408" w:type="dxa"/>
            <w:shd w:val="clear" w:color="auto" w:fill="auto"/>
          </w:tcPr>
          <w:p w:rsidR="0073789D" w:rsidRPr="005F3248" w:rsidRDefault="000703FF" w:rsidP="005F3248">
            <w:pPr>
              <w:rPr>
                <w:rFonts w:ascii="Calibri" w:hAnsi="Calibri" w:cs="Calibri"/>
                <w:b/>
                <w:sz w:val="28"/>
                <w:szCs w:val="28"/>
                <w:u w:val="single"/>
              </w:rPr>
            </w:pPr>
            <w:r>
              <w:rPr>
                <w:rFonts w:ascii="Calibri" w:hAnsi="Calibri" w:cs="Calibri"/>
                <w:b/>
                <w:sz w:val="28"/>
                <w:szCs w:val="28"/>
                <w:u w:val="single"/>
              </w:rPr>
              <w:t>SCENARIOS</w:t>
            </w:r>
          </w:p>
          <w:p w:rsidR="0073789D" w:rsidRPr="00EF0E9D" w:rsidRDefault="0073789D" w:rsidP="00BB4BC3">
            <w:pPr>
              <w:ind w:left="1080"/>
              <w:rPr>
                <w:rFonts w:ascii="Calibri" w:hAnsi="Calibri" w:cs="Calibri"/>
                <w:b/>
                <w:sz w:val="22"/>
                <w:szCs w:val="22"/>
              </w:rPr>
            </w:pPr>
          </w:p>
          <w:p w:rsidR="0073789D" w:rsidRPr="00EA5A1E" w:rsidRDefault="009E57C0" w:rsidP="00EA5A1E">
            <w:pPr>
              <w:pStyle w:val="ListParagraph"/>
              <w:numPr>
                <w:ilvl w:val="0"/>
                <w:numId w:val="19"/>
              </w:numPr>
              <w:rPr>
                <w:rFonts w:ascii="Calibri" w:hAnsi="Calibri" w:cs="Calibri"/>
                <w:b/>
                <w:sz w:val="22"/>
                <w:szCs w:val="22"/>
              </w:rPr>
            </w:pPr>
            <w:r>
              <w:rPr>
                <w:rFonts w:ascii="Calibri" w:hAnsi="Calibri" w:cs="Calibri"/>
                <w:b/>
                <w:sz w:val="22"/>
                <w:szCs w:val="22"/>
              </w:rPr>
              <w:t>Instructions</w:t>
            </w:r>
          </w:p>
          <w:p w:rsidR="00EA5A1E" w:rsidRDefault="009E57C0" w:rsidP="007D526D">
            <w:pPr>
              <w:pStyle w:val="ListParagraph"/>
              <w:numPr>
                <w:ilvl w:val="0"/>
                <w:numId w:val="17"/>
              </w:numPr>
              <w:rPr>
                <w:rFonts w:ascii="Calibri" w:hAnsi="Calibri" w:cs="Calibri"/>
                <w:sz w:val="22"/>
                <w:szCs w:val="22"/>
              </w:rPr>
            </w:pPr>
            <w:r>
              <w:rPr>
                <w:rFonts w:ascii="Calibri" w:hAnsi="Calibri" w:cs="Calibri"/>
                <w:sz w:val="22"/>
                <w:szCs w:val="22"/>
              </w:rPr>
              <w:t>Now that we have talked about three ways to be an active bystander, we are going to run through some scenarios to help us put these things into practice.</w:t>
            </w:r>
          </w:p>
          <w:p w:rsidR="007D526D" w:rsidRDefault="009E57C0" w:rsidP="007D526D">
            <w:pPr>
              <w:pStyle w:val="ListParagraph"/>
              <w:numPr>
                <w:ilvl w:val="0"/>
                <w:numId w:val="17"/>
              </w:numPr>
              <w:rPr>
                <w:rFonts w:ascii="Calibri" w:hAnsi="Calibri" w:cs="Calibri"/>
                <w:sz w:val="22"/>
                <w:szCs w:val="22"/>
              </w:rPr>
            </w:pPr>
            <w:r>
              <w:rPr>
                <w:rFonts w:ascii="Calibri" w:hAnsi="Calibri" w:cs="Calibri"/>
                <w:sz w:val="22"/>
                <w:szCs w:val="22"/>
              </w:rPr>
              <w:t xml:space="preserve">We are going to divide you into groups of 3-4 </w:t>
            </w:r>
            <w:r>
              <w:rPr>
                <w:rFonts w:ascii="Calibri" w:hAnsi="Calibri" w:cs="Calibri"/>
                <w:i/>
                <w:sz w:val="22"/>
                <w:szCs w:val="22"/>
              </w:rPr>
              <w:t>[Groups can be smaller or larger depending on class size]</w:t>
            </w:r>
            <w:r>
              <w:rPr>
                <w:rFonts w:ascii="Calibri" w:hAnsi="Calibri" w:cs="Calibri"/>
                <w:sz w:val="22"/>
                <w:szCs w:val="22"/>
              </w:rPr>
              <w:t xml:space="preserve"> and give each group a scenario.</w:t>
            </w:r>
          </w:p>
          <w:p w:rsidR="009E57C0" w:rsidRDefault="009E57C0" w:rsidP="007D526D">
            <w:pPr>
              <w:pStyle w:val="ListParagraph"/>
              <w:numPr>
                <w:ilvl w:val="0"/>
                <w:numId w:val="17"/>
              </w:numPr>
              <w:rPr>
                <w:rFonts w:ascii="Calibri" w:hAnsi="Calibri" w:cs="Calibri"/>
                <w:sz w:val="22"/>
                <w:szCs w:val="22"/>
              </w:rPr>
            </w:pPr>
            <w:r>
              <w:rPr>
                <w:rFonts w:ascii="Calibri" w:hAnsi="Calibri" w:cs="Calibri"/>
                <w:sz w:val="22"/>
                <w:szCs w:val="22"/>
              </w:rPr>
              <w:t>Please take 3-5 minutes to talk about your scenario and identify at least one action for each of the three ds that could be utilized in your scenario.  There may also be additional questions listed under your scenario to answer.</w:t>
            </w:r>
          </w:p>
          <w:p w:rsidR="00EE75C0" w:rsidRDefault="00EE75C0" w:rsidP="007D526D">
            <w:pPr>
              <w:pStyle w:val="ListParagraph"/>
              <w:numPr>
                <w:ilvl w:val="0"/>
                <w:numId w:val="17"/>
              </w:numPr>
              <w:rPr>
                <w:rFonts w:ascii="Calibri" w:hAnsi="Calibri" w:cs="Calibri"/>
                <w:sz w:val="22"/>
                <w:szCs w:val="22"/>
              </w:rPr>
            </w:pPr>
            <w:r>
              <w:rPr>
                <w:rFonts w:ascii="Calibri" w:hAnsi="Calibri" w:cs="Calibri"/>
                <w:sz w:val="22"/>
                <w:szCs w:val="22"/>
              </w:rPr>
              <w:t>We also want you to come up with a skit based on your scenario and your favorite intervention!  Choose one of the three D’s to act out in front of the group.</w:t>
            </w:r>
          </w:p>
          <w:p w:rsidR="00EA5A1E" w:rsidRPr="00EA5A1E" w:rsidRDefault="009E57C0" w:rsidP="00EA5A1E">
            <w:pPr>
              <w:pStyle w:val="ListParagraph"/>
              <w:numPr>
                <w:ilvl w:val="0"/>
                <w:numId w:val="19"/>
              </w:numPr>
              <w:rPr>
                <w:rFonts w:ascii="Calibri" w:hAnsi="Calibri" w:cs="Calibri"/>
                <w:b/>
                <w:sz w:val="22"/>
                <w:szCs w:val="22"/>
              </w:rPr>
            </w:pPr>
            <w:r>
              <w:rPr>
                <w:rFonts w:ascii="Calibri" w:hAnsi="Calibri" w:cs="Calibri"/>
                <w:b/>
                <w:sz w:val="22"/>
                <w:szCs w:val="22"/>
              </w:rPr>
              <w:t>Scenario 1</w:t>
            </w:r>
          </w:p>
          <w:p w:rsidR="005F3248" w:rsidRDefault="009E57C0" w:rsidP="007D526D">
            <w:pPr>
              <w:pStyle w:val="ListParagraph"/>
              <w:numPr>
                <w:ilvl w:val="0"/>
                <w:numId w:val="20"/>
              </w:numPr>
              <w:rPr>
                <w:rFonts w:ascii="Calibri" w:hAnsi="Calibri" w:cs="Calibri"/>
                <w:sz w:val="22"/>
                <w:szCs w:val="22"/>
              </w:rPr>
            </w:pPr>
            <w:r>
              <w:rPr>
                <w:rFonts w:ascii="Calibri" w:hAnsi="Calibri" w:cs="Calibri"/>
                <w:sz w:val="22"/>
                <w:szCs w:val="22"/>
              </w:rPr>
              <w:t xml:space="preserve">You’re walking down the hall and see </w:t>
            </w:r>
            <w:r w:rsidR="00090DE2">
              <w:rPr>
                <w:rFonts w:ascii="Calibri" w:hAnsi="Calibri" w:cs="Calibri"/>
                <w:sz w:val="22"/>
                <w:szCs w:val="22"/>
              </w:rPr>
              <w:t>Kyle</w:t>
            </w:r>
            <w:r>
              <w:rPr>
                <w:rFonts w:ascii="Calibri" w:hAnsi="Calibri" w:cs="Calibri"/>
                <w:sz w:val="22"/>
                <w:szCs w:val="22"/>
              </w:rPr>
              <w:t>, a 7</w:t>
            </w:r>
            <w:r w:rsidRPr="009E57C0">
              <w:rPr>
                <w:rFonts w:ascii="Calibri" w:hAnsi="Calibri" w:cs="Calibri"/>
                <w:sz w:val="22"/>
                <w:szCs w:val="22"/>
                <w:vertAlign w:val="superscript"/>
              </w:rPr>
              <w:t>th</w:t>
            </w:r>
            <w:r>
              <w:rPr>
                <w:rFonts w:ascii="Calibri" w:hAnsi="Calibri" w:cs="Calibri"/>
                <w:sz w:val="22"/>
                <w:szCs w:val="22"/>
              </w:rPr>
              <w:t xml:space="preserve"> grader, who really isn’t into sports, wrestling, or other things that most guys in your class are into.  He prefers reading to baseball, is not much of </w:t>
            </w:r>
            <w:r>
              <w:rPr>
                <w:rFonts w:ascii="Calibri" w:hAnsi="Calibri" w:cs="Calibri"/>
                <w:sz w:val="22"/>
                <w:szCs w:val="22"/>
              </w:rPr>
              <w:lastRenderedPageBreak/>
              <w:t>a “ladies man”, and doesn’t seem to be interested in dating.  You also see J</w:t>
            </w:r>
            <w:r w:rsidR="00090DE2">
              <w:rPr>
                <w:rFonts w:ascii="Calibri" w:hAnsi="Calibri" w:cs="Calibri"/>
                <w:sz w:val="22"/>
                <w:szCs w:val="22"/>
              </w:rPr>
              <w:t>essica</w:t>
            </w:r>
            <w:r>
              <w:rPr>
                <w:rFonts w:ascii="Calibri" w:hAnsi="Calibri" w:cs="Calibri"/>
                <w:sz w:val="22"/>
                <w:szCs w:val="22"/>
              </w:rPr>
              <w:t>, an 8</w:t>
            </w:r>
            <w:r w:rsidRPr="009E57C0">
              <w:rPr>
                <w:rFonts w:ascii="Calibri" w:hAnsi="Calibri" w:cs="Calibri"/>
                <w:sz w:val="22"/>
                <w:szCs w:val="22"/>
                <w:vertAlign w:val="superscript"/>
              </w:rPr>
              <w:t>th</w:t>
            </w:r>
            <w:r>
              <w:rPr>
                <w:rFonts w:ascii="Calibri" w:hAnsi="Calibri" w:cs="Calibri"/>
                <w:sz w:val="22"/>
                <w:szCs w:val="22"/>
              </w:rPr>
              <w:t xml:space="preserve"> grader, who you know has noticed these differences.  You hear her telling others that </w:t>
            </w:r>
            <w:r w:rsidR="00EE75C0">
              <w:rPr>
                <w:rFonts w:ascii="Calibri" w:hAnsi="Calibri" w:cs="Calibri"/>
                <w:sz w:val="22"/>
                <w:szCs w:val="22"/>
              </w:rPr>
              <w:t>Kyle</w:t>
            </w:r>
            <w:r>
              <w:rPr>
                <w:rFonts w:ascii="Calibri" w:hAnsi="Calibri" w:cs="Calibri"/>
                <w:sz w:val="22"/>
                <w:szCs w:val="22"/>
              </w:rPr>
              <w:t xml:space="preserve"> is gay.  You also hear her making fun of the way </w:t>
            </w:r>
            <w:r w:rsidR="00EE75C0">
              <w:rPr>
                <w:rFonts w:ascii="Calibri" w:hAnsi="Calibri" w:cs="Calibri"/>
                <w:sz w:val="22"/>
                <w:szCs w:val="22"/>
              </w:rPr>
              <w:t>Kyle</w:t>
            </w:r>
            <w:r>
              <w:rPr>
                <w:rFonts w:ascii="Calibri" w:hAnsi="Calibri" w:cs="Calibri"/>
                <w:sz w:val="22"/>
                <w:szCs w:val="22"/>
              </w:rPr>
              <w:t xml:space="preserve"> dresses and calling him a “fag”. </w:t>
            </w:r>
          </w:p>
          <w:p w:rsidR="009E57C0" w:rsidRDefault="009E57C0" w:rsidP="009E57C0">
            <w:pPr>
              <w:pStyle w:val="ListParagraph"/>
              <w:numPr>
                <w:ilvl w:val="1"/>
                <w:numId w:val="20"/>
              </w:numPr>
              <w:rPr>
                <w:rFonts w:ascii="Calibri" w:hAnsi="Calibri" w:cs="Calibri"/>
                <w:sz w:val="22"/>
                <w:szCs w:val="22"/>
              </w:rPr>
            </w:pPr>
            <w:r>
              <w:rPr>
                <w:rFonts w:ascii="Calibri" w:hAnsi="Calibri" w:cs="Calibri"/>
                <w:sz w:val="22"/>
                <w:szCs w:val="22"/>
              </w:rPr>
              <w:t>Is this sexual harassment?  Why or why not?</w:t>
            </w:r>
          </w:p>
          <w:p w:rsidR="003A5FE7" w:rsidRDefault="003A5FE7" w:rsidP="009E57C0">
            <w:pPr>
              <w:pStyle w:val="ListParagraph"/>
              <w:numPr>
                <w:ilvl w:val="1"/>
                <w:numId w:val="20"/>
              </w:numPr>
              <w:rPr>
                <w:rFonts w:ascii="Calibri" w:hAnsi="Calibri" w:cs="Calibri"/>
                <w:sz w:val="22"/>
                <w:szCs w:val="22"/>
              </w:rPr>
            </w:pPr>
            <w:r>
              <w:rPr>
                <w:rFonts w:ascii="Calibri" w:hAnsi="Calibri" w:cs="Calibri"/>
                <w:sz w:val="22"/>
                <w:szCs w:val="22"/>
              </w:rPr>
              <w:t>Do you think this is something you would see happen?  Is it realistic?</w:t>
            </w:r>
          </w:p>
          <w:p w:rsidR="003A5FE7" w:rsidRPr="003A5FE7" w:rsidRDefault="003A5FE7" w:rsidP="003A5FE7">
            <w:pPr>
              <w:pStyle w:val="ListParagraph"/>
              <w:numPr>
                <w:ilvl w:val="1"/>
                <w:numId w:val="20"/>
              </w:numPr>
              <w:rPr>
                <w:rFonts w:ascii="Calibri" w:hAnsi="Calibri" w:cs="Calibri"/>
                <w:sz w:val="22"/>
                <w:szCs w:val="22"/>
              </w:rPr>
            </w:pPr>
            <w:r>
              <w:rPr>
                <w:rFonts w:ascii="Calibri" w:hAnsi="Calibri" w:cs="Calibri"/>
                <w:sz w:val="22"/>
                <w:szCs w:val="22"/>
              </w:rPr>
              <w:t>How does hearing this kind of language make a bystander feel?  (Uncomfortable, awkward, etc.) So knowing this, what are some reasons why someone wouldn’t step in?  (Fear, next target, etc.)  But what message do we send if we stay silent? (It’s okay)</w:t>
            </w:r>
          </w:p>
          <w:p w:rsidR="009E57C0" w:rsidRDefault="009E57C0" w:rsidP="009E57C0">
            <w:pPr>
              <w:pStyle w:val="ListParagraph"/>
              <w:numPr>
                <w:ilvl w:val="1"/>
                <w:numId w:val="20"/>
              </w:numPr>
              <w:rPr>
                <w:rFonts w:ascii="Calibri" w:hAnsi="Calibri" w:cs="Calibri"/>
                <w:sz w:val="22"/>
                <w:szCs w:val="22"/>
              </w:rPr>
            </w:pPr>
            <w:r>
              <w:rPr>
                <w:rFonts w:ascii="Calibri" w:hAnsi="Calibri" w:cs="Calibri"/>
                <w:sz w:val="22"/>
                <w:szCs w:val="22"/>
              </w:rPr>
              <w:t>How could you be a direct bystander in this situation? (Walk up to Jane and tell her stop, How would you feel if someone said that about you? Say something like, “that is so not cool to say” or “we don’t say things like that in our school”, etc.)</w:t>
            </w:r>
          </w:p>
          <w:p w:rsidR="009E57C0" w:rsidRDefault="009E57C0" w:rsidP="009E57C0">
            <w:pPr>
              <w:pStyle w:val="ListParagraph"/>
              <w:numPr>
                <w:ilvl w:val="1"/>
                <w:numId w:val="20"/>
              </w:numPr>
              <w:rPr>
                <w:rFonts w:ascii="Calibri" w:hAnsi="Calibri" w:cs="Calibri"/>
                <w:sz w:val="22"/>
                <w:szCs w:val="22"/>
              </w:rPr>
            </w:pPr>
            <w:r>
              <w:rPr>
                <w:rFonts w:ascii="Calibri" w:hAnsi="Calibri" w:cs="Calibri"/>
                <w:sz w:val="22"/>
                <w:szCs w:val="22"/>
              </w:rPr>
              <w:t>How could you distract in this situation? (Tell Gary you are sorry about what is happening and offer to walk with him to class, invite Gary over, see if he wants to grab pizza, sit with you at lunch, etc.  Say “A teacher is coming”</w:t>
            </w:r>
            <w:r w:rsidR="005935DB">
              <w:rPr>
                <w:rFonts w:ascii="Calibri" w:hAnsi="Calibri" w:cs="Calibri"/>
                <w:sz w:val="22"/>
                <w:szCs w:val="22"/>
              </w:rPr>
              <w:t>;</w:t>
            </w:r>
            <w:r>
              <w:rPr>
                <w:rFonts w:ascii="Calibri" w:hAnsi="Calibri" w:cs="Calibri"/>
                <w:sz w:val="22"/>
                <w:szCs w:val="22"/>
              </w:rPr>
              <w:t xml:space="preserve"> make your own scene in the hallway, etc.)</w:t>
            </w:r>
          </w:p>
          <w:p w:rsidR="009E57C0" w:rsidRDefault="009E57C0" w:rsidP="009E57C0">
            <w:pPr>
              <w:pStyle w:val="ListParagraph"/>
              <w:numPr>
                <w:ilvl w:val="1"/>
                <w:numId w:val="20"/>
              </w:numPr>
              <w:rPr>
                <w:rFonts w:ascii="Calibri" w:hAnsi="Calibri" w:cs="Calibri"/>
                <w:sz w:val="22"/>
                <w:szCs w:val="22"/>
              </w:rPr>
            </w:pPr>
            <w:r>
              <w:rPr>
                <w:rFonts w:ascii="Calibri" w:hAnsi="Calibri" w:cs="Calibri"/>
                <w:sz w:val="22"/>
                <w:szCs w:val="22"/>
              </w:rPr>
              <w:t xml:space="preserve">How could you delegate in this situation? (Tell a guidance counselor, a </w:t>
            </w:r>
            <w:r w:rsidR="005935DB">
              <w:rPr>
                <w:rFonts w:ascii="Calibri" w:hAnsi="Calibri" w:cs="Calibri"/>
                <w:sz w:val="22"/>
                <w:szCs w:val="22"/>
              </w:rPr>
              <w:t>teacher;</w:t>
            </w:r>
            <w:r>
              <w:rPr>
                <w:rFonts w:ascii="Calibri" w:hAnsi="Calibri" w:cs="Calibri"/>
                <w:sz w:val="22"/>
                <w:szCs w:val="22"/>
              </w:rPr>
              <w:t xml:space="preserve"> decide with Gary who he could talk to, SARSSM, etc.)</w:t>
            </w:r>
          </w:p>
          <w:p w:rsidR="00090DE2" w:rsidRDefault="00090DE2" w:rsidP="00090DE2">
            <w:pPr>
              <w:pStyle w:val="ListParagraph"/>
              <w:numPr>
                <w:ilvl w:val="0"/>
                <w:numId w:val="19"/>
              </w:numPr>
              <w:rPr>
                <w:rFonts w:ascii="Calibri" w:hAnsi="Calibri" w:cs="Calibri"/>
                <w:b/>
                <w:sz w:val="22"/>
                <w:szCs w:val="22"/>
              </w:rPr>
            </w:pPr>
            <w:r>
              <w:rPr>
                <w:rFonts w:ascii="Calibri" w:hAnsi="Calibri" w:cs="Calibri"/>
                <w:b/>
                <w:sz w:val="22"/>
                <w:szCs w:val="22"/>
              </w:rPr>
              <w:t>Scenario 2</w:t>
            </w:r>
          </w:p>
          <w:p w:rsidR="00090DE2" w:rsidRPr="00EF7706" w:rsidRDefault="00090DE2" w:rsidP="00090DE2">
            <w:pPr>
              <w:pStyle w:val="ListParagraph"/>
              <w:numPr>
                <w:ilvl w:val="1"/>
                <w:numId w:val="19"/>
              </w:numPr>
              <w:rPr>
                <w:rFonts w:ascii="Calibri" w:hAnsi="Calibri" w:cs="Calibri"/>
                <w:b/>
                <w:sz w:val="22"/>
                <w:szCs w:val="22"/>
              </w:rPr>
            </w:pPr>
            <w:r>
              <w:rPr>
                <w:rFonts w:ascii="Calibri" w:hAnsi="Calibri" w:cs="Calibri"/>
                <w:sz w:val="22"/>
                <w:szCs w:val="22"/>
              </w:rPr>
              <w:t>Jill receives a text from her friend, Sam.  The text reads, “Elizabeth likes Jason, but she is so fat, he will never go out with her.”  Jill thinks the message</w:t>
            </w:r>
            <w:r w:rsidR="00EF7706">
              <w:rPr>
                <w:rFonts w:ascii="Calibri" w:hAnsi="Calibri" w:cs="Calibri"/>
                <w:sz w:val="22"/>
                <w:szCs w:val="22"/>
              </w:rPr>
              <w:t xml:space="preserve"> is kind of harsh, but she forwards it to another friend anyway.  </w:t>
            </w:r>
          </w:p>
          <w:p w:rsidR="00EF7706" w:rsidRPr="00EF7706" w:rsidRDefault="00EF7706" w:rsidP="00EF7706">
            <w:pPr>
              <w:pStyle w:val="ListParagraph"/>
              <w:numPr>
                <w:ilvl w:val="2"/>
                <w:numId w:val="19"/>
              </w:numPr>
              <w:rPr>
                <w:rFonts w:ascii="Calibri" w:hAnsi="Calibri" w:cs="Calibri"/>
                <w:b/>
                <w:sz w:val="22"/>
                <w:szCs w:val="22"/>
              </w:rPr>
            </w:pPr>
            <w:r>
              <w:rPr>
                <w:rFonts w:ascii="Calibri" w:hAnsi="Calibri" w:cs="Calibri"/>
                <w:sz w:val="22"/>
                <w:szCs w:val="22"/>
              </w:rPr>
              <w:t>Is this sexual harassment?  Why or why not? (Yes, commenting on body, relationship.)</w:t>
            </w:r>
          </w:p>
          <w:p w:rsidR="00EF7706" w:rsidRPr="00EF7706" w:rsidRDefault="00EF7706" w:rsidP="00EF7706">
            <w:pPr>
              <w:pStyle w:val="ListParagraph"/>
              <w:numPr>
                <w:ilvl w:val="2"/>
                <w:numId w:val="19"/>
              </w:numPr>
              <w:rPr>
                <w:rFonts w:ascii="Calibri" w:hAnsi="Calibri" w:cs="Calibri"/>
                <w:b/>
                <w:sz w:val="22"/>
                <w:szCs w:val="22"/>
              </w:rPr>
            </w:pPr>
            <w:r>
              <w:rPr>
                <w:rFonts w:ascii="Calibri" w:hAnsi="Calibri" w:cs="Calibri"/>
                <w:sz w:val="22"/>
                <w:szCs w:val="22"/>
              </w:rPr>
              <w:t xml:space="preserve">What could Jill have done differently? (Not forward the </w:t>
            </w:r>
            <w:r w:rsidR="005935DB">
              <w:rPr>
                <w:rFonts w:ascii="Calibri" w:hAnsi="Calibri" w:cs="Calibri"/>
                <w:sz w:val="22"/>
                <w:szCs w:val="22"/>
              </w:rPr>
              <w:t>messages, delete</w:t>
            </w:r>
            <w:r>
              <w:rPr>
                <w:rFonts w:ascii="Calibri" w:hAnsi="Calibri" w:cs="Calibri"/>
                <w:sz w:val="22"/>
                <w:szCs w:val="22"/>
              </w:rPr>
              <w:t xml:space="preserve"> it, talk to Sam about how that was “not cool”, </w:t>
            </w:r>
            <w:r w:rsidR="005935DB">
              <w:rPr>
                <w:rFonts w:ascii="Calibri" w:hAnsi="Calibri" w:cs="Calibri"/>
                <w:sz w:val="22"/>
                <w:szCs w:val="22"/>
              </w:rPr>
              <w:t>and ask</w:t>
            </w:r>
            <w:r>
              <w:rPr>
                <w:rFonts w:ascii="Calibri" w:hAnsi="Calibri" w:cs="Calibri"/>
                <w:sz w:val="22"/>
                <w:szCs w:val="22"/>
              </w:rPr>
              <w:t xml:space="preserve"> Sam how she would feel if someone sent a message like that about her to everyone).</w:t>
            </w:r>
          </w:p>
          <w:p w:rsidR="00EF7706" w:rsidRPr="003A5FE7" w:rsidRDefault="00EF7706" w:rsidP="00EF7706">
            <w:pPr>
              <w:pStyle w:val="ListParagraph"/>
              <w:numPr>
                <w:ilvl w:val="2"/>
                <w:numId w:val="19"/>
              </w:numPr>
              <w:rPr>
                <w:rFonts w:ascii="Calibri" w:hAnsi="Calibri" w:cs="Calibri"/>
                <w:b/>
                <w:sz w:val="22"/>
                <w:szCs w:val="22"/>
              </w:rPr>
            </w:pPr>
            <w:r>
              <w:rPr>
                <w:rFonts w:ascii="Calibri" w:hAnsi="Calibri" w:cs="Calibri"/>
                <w:sz w:val="22"/>
                <w:szCs w:val="22"/>
              </w:rPr>
              <w:t>What if you were the person she forwarded it to?  What could you do? (Call Jill on it, delete it, let Elizabeth know what is going on and offer to help).</w:t>
            </w:r>
          </w:p>
          <w:p w:rsidR="003A5FE7" w:rsidRPr="00EF7706" w:rsidRDefault="003A5FE7" w:rsidP="00EF7706">
            <w:pPr>
              <w:pStyle w:val="ListParagraph"/>
              <w:numPr>
                <w:ilvl w:val="2"/>
                <w:numId w:val="19"/>
              </w:numPr>
              <w:rPr>
                <w:rFonts w:ascii="Calibri" w:hAnsi="Calibri" w:cs="Calibri"/>
                <w:b/>
                <w:sz w:val="22"/>
                <w:szCs w:val="22"/>
              </w:rPr>
            </w:pPr>
            <w:r>
              <w:rPr>
                <w:rFonts w:ascii="Calibri" w:hAnsi="Calibri" w:cs="Calibri"/>
                <w:sz w:val="22"/>
                <w:szCs w:val="22"/>
              </w:rPr>
              <w:t>What are some concerns to consider when thinking through what you would say or do?</w:t>
            </w:r>
          </w:p>
          <w:p w:rsidR="00EF7706" w:rsidRDefault="00EF7706" w:rsidP="00EF7706">
            <w:pPr>
              <w:pStyle w:val="ListParagraph"/>
              <w:numPr>
                <w:ilvl w:val="0"/>
                <w:numId w:val="19"/>
              </w:numPr>
              <w:rPr>
                <w:rFonts w:ascii="Calibri" w:hAnsi="Calibri" w:cs="Calibri"/>
                <w:b/>
                <w:sz w:val="22"/>
                <w:szCs w:val="22"/>
              </w:rPr>
            </w:pPr>
            <w:r>
              <w:rPr>
                <w:rFonts w:ascii="Calibri" w:hAnsi="Calibri" w:cs="Calibri"/>
                <w:b/>
                <w:sz w:val="22"/>
                <w:szCs w:val="22"/>
              </w:rPr>
              <w:t>Scenario 3</w:t>
            </w:r>
          </w:p>
          <w:p w:rsidR="00EF7706" w:rsidRPr="00EF7706" w:rsidRDefault="00EF7706" w:rsidP="00EF7706">
            <w:pPr>
              <w:pStyle w:val="ListParagraph"/>
              <w:numPr>
                <w:ilvl w:val="1"/>
                <w:numId w:val="19"/>
              </w:numPr>
              <w:rPr>
                <w:rFonts w:ascii="Calibri" w:hAnsi="Calibri" w:cs="Calibri"/>
                <w:b/>
                <w:sz w:val="22"/>
                <w:szCs w:val="22"/>
              </w:rPr>
            </w:pPr>
            <w:r>
              <w:rPr>
                <w:rFonts w:ascii="Calibri" w:hAnsi="Calibri" w:cs="Calibri"/>
                <w:sz w:val="22"/>
                <w:szCs w:val="22"/>
              </w:rPr>
              <w:t xml:space="preserve">You notice that a boy in your gym class, Colin, likes to stare at your classmate, Monique, both in class but also in the hallways and on the bus.  You have heard Monique mention </w:t>
            </w:r>
            <w:r>
              <w:rPr>
                <w:rFonts w:ascii="Calibri" w:hAnsi="Calibri" w:cs="Calibri"/>
                <w:sz w:val="22"/>
                <w:szCs w:val="22"/>
              </w:rPr>
              <w:lastRenderedPageBreak/>
              <w:t xml:space="preserve">that Colin gives her “the creeps” and that she doesn’t like how much he stares at her.  Monique has started making excuses to get out of gym class which has gotten her into trouble.  </w:t>
            </w:r>
          </w:p>
          <w:p w:rsidR="00EF7706" w:rsidRPr="003A5FE7" w:rsidRDefault="00EF7706" w:rsidP="00EF7706">
            <w:pPr>
              <w:pStyle w:val="ListParagraph"/>
              <w:numPr>
                <w:ilvl w:val="2"/>
                <w:numId w:val="19"/>
              </w:numPr>
              <w:rPr>
                <w:rFonts w:ascii="Calibri" w:hAnsi="Calibri" w:cs="Calibri"/>
                <w:b/>
                <w:sz w:val="22"/>
                <w:szCs w:val="22"/>
              </w:rPr>
            </w:pPr>
            <w:r>
              <w:rPr>
                <w:rFonts w:ascii="Calibri" w:hAnsi="Calibri" w:cs="Calibri"/>
                <w:sz w:val="22"/>
                <w:szCs w:val="22"/>
              </w:rPr>
              <w:t>Is what is happening to Monique sexual harassment?  Why or why not? (Yes because of sexualized staring</w:t>
            </w:r>
            <w:r w:rsidR="00372B7F">
              <w:rPr>
                <w:rFonts w:ascii="Calibri" w:hAnsi="Calibri" w:cs="Calibri"/>
                <w:sz w:val="22"/>
                <w:szCs w:val="22"/>
              </w:rPr>
              <w:t>, Monique is clearly uncomfortable)</w:t>
            </w:r>
            <w:r w:rsidR="006B1F30">
              <w:rPr>
                <w:rFonts w:ascii="Calibri" w:hAnsi="Calibri" w:cs="Calibri"/>
                <w:sz w:val="22"/>
                <w:szCs w:val="22"/>
              </w:rPr>
              <w:t xml:space="preserve"> </w:t>
            </w:r>
            <w:r w:rsidR="006B1F30">
              <w:rPr>
                <w:rFonts w:ascii="Calibri" w:hAnsi="Calibri" w:cs="Calibri"/>
                <w:i/>
                <w:sz w:val="22"/>
                <w:szCs w:val="22"/>
              </w:rPr>
              <w:t>[Bring back to the table the conversation about who gets to decide if something is harassment]</w:t>
            </w:r>
          </w:p>
          <w:p w:rsidR="003A5FE7" w:rsidRPr="003A5FE7" w:rsidRDefault="003A5FE7" w:rsidP="00EF7706">
            <w:pPr>
              <w:pStyle w:val="ListParagraph"/>
              <w:numPr>
                <w:ilvl w:val="2"/>
                <w:numId w:val="19"/>
              </w:numPr>
              <w:rPr>
                <w:rFonts w:ascii="Calibri" w:hAnsi="Calibri" w:cs="Calibri"/>
                <w:b/>
                <w:sz w:val="22"/>
                <w:szCs w:val="22"/>
              </w:rPr>
            </w:pPr>
            <w:r>
              <w:rPr>
                <w:rFonts w:ascii="Calibri" w:hAnsi="Calibri" w:cs="Calibri"/>
                <w:sz w:val="22"/>
                <w:szCs w:val="22"/>
              </w:rPr>
              <w:t>How does this kind of interaction make a bystander feel? (Awkward, uncomfortable, unsure of what to say/do)</w:t>
            </w:r>
          </w:p>
          <w:p w:rsidR="003A5FE7" w:rsidRPr="00372B7F" w:rsidRDefault="003A5FE7" w:rsidP="00EF7706">
            <w:pPr>
              <w:pStyle w:val="ListParagraph"/>
              <w:numPr>
                <w:ilvl w:val="2"/>
                <w:numId w:val="19"/>
              </w:numPr>
              <w:rPr>
                <w:rFonts w:ascii="Calibri" w:hAnsi="Calibri" w:cs="Calibri"/>
                <w:b/>
                <w:sz w:val="22"/>
                <w:szCs w:val="22"/>
              </w:rPr>
            </w:pPr>
            <w:r>
              <w:rPr>
                <w:rFonts w:ascii="Calibri" w:hAnsi="Calibri" w:cs="Calibri"/>
                <w:sz w:val="22"/>
                <w:szCs w:val="22"/>
              </w:rPr>
              <w:t>What are some reasons that a person might choose not to step in?  (Not their concern, not sure what to do)  But why should someone step in if they see this happening?</w:t>
            </w:r>
          </w:p>
          <w:p w:rsidR="00372B7F" w:rsidRPr="00372B7F" w:rsidRDefault="003A5FE7" w:rsidP="00EF7706">
            <w:pPr>
              <w:pStyle w:val="ListParagraph"/>
              <w:numPr>
                <w:ilvl w:val="2"/>
                <w:numId w:val="19"/>
              </w:numPr>
              <w:rPr>
                <w:rFonts w:ascii="Calibri" w:hAnsi="Calibri" w:cs="Calibri"/>
                <w:b/>
                <w:sz w:val="22"/>
                <w:szCs w:val="22"/>
              </w:rPr>
            </w:pPr>
            <w:r>
              <w:rPr>
                <w:rFonts w:ascii="Calibri" w:hAnsi="Calibri" w:cs="Calibri"/>
                <w:sz w:val="22"/>
                <w:szCs w:val="22"/>
              </w:rPr>
              <w:t>How could you use the 3 Ds in this situation?  What specifically could you do to delegate, distract, or be direct?</w:t>
            </w:r>
            <w:r w:rsidR="00372B7F">
              <w:rPr>
                <w:rFonts w:ascii="Calibri" w:hAnsi="Calibri" w:cs="Calibri"/>
                <w:sz w:val="22"/>
                <w:szCs w:val="22"/>
              </w:rPr>
              <w:t xml:space="preserve"> (Talk to Monique – tell her you are sorry this is happening and offer to support her, talk about someone she could talk to – </w:t>
            </w:r>
            <w:r w:rsidR="00EE75C0">
              <w:rPr>
                <w:rFonts w:ascii="Calibri" w:hAnsi="Calibri" w:cs="Calibri"/>
                <w:sz w:val="22"/>
                <w:szCs w:val="22"/>
              </w:rPr>
              <w:t>Delegate</w:t>
            </w:r>
            <w:r w:rsidR="00372B7F">
              <w:rPr>
                <w:rFonts w:ascii="Calibri" w:hAnsi="Calibri" w:cs="Calibri"/>
                <w:sz w:val="22"/>
                <w:szCs w:val="22"/>
              </w:rPr>
              <w:t>, If seeing Colin staring, can be direct and tell him to stop – “She’s a person, not an object for staring”).</w:t>
            </w:r>
          </w:p>
          <w:p w:rsidR="00372B7F" w:rsidRDefault="00372B7F" w:rsidP="00372B7F">
            <w:pPr>
              <w:pStyle w:val="ListParagraph"/>
              <w:numPr>
                <w:ilvl w:val="0"/>
                <w:numId w:val="19"/>
              </w:numPr>
              <w:rPr>
                <w:rFonts w:ascii="Calibri" w:hAnsi="Calibri" w:cs="Calibri"/>
                <w:b/>
                <w:sz w:val="22"/>
                <w:szCs w:val="22"/>
              </w:rPr>
            </w:pPr>
            <w:r>
              <w:rPr>
                <w:rFonts w:ascii="Calibri" w:hAnsi="Calibri" w:cs="Calibri"/>
                <w:b/>
                <w:sz w:val="22"/>
                <w:szCs w:val="22"/>
              </w:rPr>
              <w:t>Scenario 4</w:t>
            </w:r>
          </w:p>
          <w:p w:rsidR="00372B7F" w:rsidRPr="00372B7F" w:rsidRDefault="00372B7F" w:rsidP="00372B7F">
            <w:pPr>
              <w:pStyle w:val="ListParagraph"/>
              <w:numPr>
                <w:ilvl w:val="1"/>
                <w:numId w:val="19"/>
              </w:numPr>
              <w:rPr>
                <w:rFonts w:ascii="Calibri" w:hAnsi="Calibri" w:cs="Calibri"/>
                <w:b/>
                <w:sz w:val="22"/>
                <w:szCs w:val="22"/>
              </w:rPr>
            </w:pPr>
            <w:r>
              <w:rPr>
                <w:rFonts w:ascii="Calibri" w:hAnsi="Calibri" w:cs="Calibri"/>
                <w:sz w:val="22"/>
                <w:szCs w:val="22"/>
              </w:rPr>
              <w:t>Almost every day two boys, Anthony and Ezekiel, hide in the little side hallway on the outside of the girls’ locker room.  They position themselves so that they can see into the locker room as girls come out, and they try to catch a peek of the girls changing without anyone knowing they are there.  You see them one day as you are getting ready to go to gym class.</w:t>
            </w:r>
          </w:p>
          <w:p w:rsidR="00372B7F" w:rsidRPr="003A5FE7" w:rsidRDefault="00372B7F" w:rsidP="00372B7F">
            <w:pPr>
              <w:pStyle w:val="ListParagraph"/>
              <w:numPr>
                <w:ilvl w:val="2"/>
                <w:numId w:val="19"/>
              </w:numPr>
              <w:rPr>
                <w:rFonts w:ascii="Calibri" w:hAnsi="Calibri" w:cs="Calibri"/>
                <w:b/>
                <w:sz w:val="22"/>
                <w:szCs w:val="22"/>
              </w:rPr>
            </w:pPr>
            <w:r>
              <w:rPr>
                <w:rFonts w:ascii="Calibri" w:hAnsi="Calibri" w:cs="Calibri"/>
                <w:sz w:val="22"/>
                <w:szCs w:val="22"/>
              </w:rPr>
              <w:t>Is this sexual harassment?  Why or why not? (Yes, sexualizing staring, about seeing girls’ bodies).</w:t>
            </w:r>
          </w:p>
          <w:p w:rsidR="003A5FE7" w:rsidRPr="003A5FE7" w:rsidRDefault="003A5FE7" w:rsidP="003A5FE7">
            <w:pPr>
              <w:pStyle w:val="ListParagraph"/>
              <w:numPr>
                <w:ilvl w:val="2"/>
                <w:numId w:val="19"/>
              </w:numPr>
              <w:rPr>
                <w:rFonts w:ascii="Calibri" w:hAnsi="Calibri" w:cs="Calibri"/>
                <w:b/>
                <w:sz w:val="22"/>
                <w:szCs w:val="22"/>
              </w:rPr>
            </w:pPr>
            <w:r>
              <w:rPr>
                <w:rFonts w:ascii="Calibri" w:hAnsi="Calibri" w:cs="Calibri"/>
                <w:sz w:val="22"/>
                <w:szCs w:val="22"/>
              </w:rPr>
              <w:t>How does this kind of interaction make a bystander feel? (Awkward, uncomfortable, unsure of what to say/do)</w:t>
            </w:r>
          </w:p>
          <w:p w:rsidR="00372B7F" w:rsidRPr="00372B7F" w:rsidRDefault="003A5FE7" w:rsidP="00372B7F">
            <w:pPr>
              <w:pStyle w:val="ListParagraph"/>
              <w:numPr>
                <w:ilvl w:val="2"/>
                <w:numId w:val="19"/>
              </w:numPr>
              <w:rPr>
                <w:rFonts w:ascii="Calibri" w:hAnsi="Calibri" w:cs="Calibri"/>
                <w:b/>
                <w:sz w:val="22"/>
                <w:szCs w:val="22"/>
              </w:rPr>
            </w:pPr>
            <w:r>
              <w:rPr>
                <w:rFonts w:ascii="Calibri" w:hAnsi="Calibri" w:cs="Calibri"/>
                <w:sz w:val="22"/>
                <w:szCs w:val="22"/>
              </w:rPr>
              <w:t xml:space="preserve">How could you use the 3 Ds in this situation?  What specifically could you do to delegate, distract, or be direct? </w:t>
            </w:r>
            <w:r w:rsidR="00372B7F">
              <w:rPr>
                <w:rFonts w:ascii="Calibri" w:hAnsi="Calibri" w:cs="Calibri"/>
                <w:sz w:val="22"/>
                <w:szCs w:val="22"/>
              </w:rPr>
              <w:t xml:space="preserve">(Be direct – tell the boys to stop, </w:t>
            </w:r>
            <w:r w:rsidR="00EE75C0">
              <w:rPr>
                <w:rFonts w:ascii="Calibri" w:hAnsi="Calibri" w:cs="Calibri"/>
                <w:sz w:val="22"/>
                <w:szCs w:val="22"/>
              </w:rPr>
              <w:t>delegate</w:t>
            </w:r>
            <w:r w:rsidR="00372B7F">
              <w:rPr>
                <w:rFonts w:ascii="Calibri" w:hAnsi="Calibri" w:cs="Calibri"/>
                <w:sz w:val="22"/>
                <w:szCs w:val="22"/>
              </w:rPr>
              <w:t xml:space="preserve"> to tell someone like a teacher or administrator, Let the girls inside the locker room know what is going on, distract the situation – say “a teacher is coming” or maybe ask the boys for help with something).</w:t>
            </w:r>
          </w:p>
          <w:p w:rsidR="00372B7F" w:rsidRDefault="00372B7F" w:rsidP="00372B7F">
            <w:pPr>
              <w:pStyle w:val="ListParagraph"/>
              <w:numPr>
                <w:ilvl w:val="0"/>
                <w:numId w:val="19"/>
              </w:numPr>
              <w:rPr>
                <w:rFonts w:ascii="Calibri" w:hAnsi="Calibri" w:cs="Calibri"/>
                <w:b/>
                <w:sz w:val="22"/>
                <w:szCs w:val="22"/>
              </w:rPr>
            </w:pPr>
            <w:r>
              <w:rPr>
                <w:rFonts w:ascii="Calibri" w:hAnsi="Calibri" w:cs="Calibri"/>
                <w:b/>
                <w:sz w:val="22"/>
                <w:szCs w:val="22"/>
              </w:rPr>
              <w:t>Scenario 5</w:t>
            </w:r>
          </w:p>
          <w:p w:rsidR="00372B7F" w:rsidRPr="00372B7F" w:rsidRDefault="00372B7F" w:rsidP="00372B7F">
            <w:pPr>
              <w:pStyle w:val="ListParagraph"/>
              <w:numPr>
                <w:ilvl w:val="1"/>
                <w:numId w:val="19"/>
              </w:numPr>
              <w:rPr>
                <w:rFonts w:ascii="Calibri" w:hAnsi="Calibri" w:cs="Calibri"/>
                <w:b/>
                <w:sz w:val="22"/>
                <w:szCs w:val="22"/>
              </w:rPr>
            </w:pPr>
            <w:r>
              <w:rPr>
                <w:rFonts w:ascii="Calibri" w:hAnsi="Calibri" w:cs="Calibri"/>
                <w:sz w:val="22"/>
                <w:szCs w:val="22"/>
              </w:rPr>
              <w:t xml:space="preserve">You are at lunch with your friends and talking about last night’s football game.  Your friend Alex says, “That ref was so gay, I can’t believe he called that penalty”.  You notice some people around you start to look uncomfortable and you are </w:t>
            </w:r>
            <w:r>
              <w:rPr>
                <w:rFonts w:ascii="Calibri" w:hAnsi="Calibri" w:cs="Calibri"/>
                <w:sz w:val="22"/>
                <w:szCs w:val="22"/>
              </w:rPr>
              <w:lastRenderedPageBreak/>
              <w:t xml:space="preserve">also feeling unsure about what Alex said.  </w:t>
            </w:r>
          </w:p>
          <w:p w:rsidR="00372B7F" w:rsidRPr="003A5FE7" w:rsidRDefault="00372B7F" w:rsidP="00372B7F">
            <w:pPr>
              <w:pStyle w:val="ListParagraph"/>
              <w:numPr>
                <w:ilvl w:val="2"/>
                <w:numId w:val="19"/>
              </w:numPr>
              <w:rPr>
                <w:rFonts w:ascii="Calibri" w:hAnsi="Calibri" w:cs="Calibri"/>
                <w:b/>
                <w:sz w:val="22"/>
                <w:szCs w:val="22"/>
              </w:rPr>
            </w:pPr>
            <w:r>
              <w:rPr>
                <w:rFonts w:ascii="Calibri" w:hAnsi="Calibri" w:cs="Calibri"/>
                <w:sz w:val="22"/>
                <w:szCs w:val="22"/>
              </w:rPr>
              <w:t>Is this sexual harassment?  Why or why not? (Yes, using hate language about sexuality)</w:t>
            </w:r>
          </w:p>
          <w:p w:rsidR="003A5FE7" w:rsidRPr="003A5FE7" w:rsidRDefault="003A5FE7" w:rsidP="00372B7F">
            <w:pPr>
              <w:pStyle w:val="ListParagraph"/>
              <w:numPr>
                <w:ilvl w:val="2"/>
                <w:numId w:val="19"/>
              </w:numPr>
              <w:rPr>
                <w:rFonts w:ascii="Calibri" w:hAnsi="Calibri" w:cs="Calibri"/>
                <w:b/>
                <w:sz w:val="22"/>
                <w:szCs w:val="22"/>
              </w:rPr>
            </w:pPr>
            <w:r>
              <w:rPr>
                <w:rFonts w:ascii="Calibri" w:hAnsi="Calibri" w:cs="Calibri"/>
                <w:sz w:val="22"/>
                <w:szCs w:val="22"/>
              </w:rPr>
              <w:t>Is this situation something you have seen or heard before?</w:t>
            </w:r>
          </w:p>
          <w:p w:rsidR="003A5FE7" w:rsidRPr="00372B7F" w:rsidRDefault="003A5FE7" w:rsidP="00372B7F">
            <w:pPr>
              <w:pStyle w:val="ListParagraph"/>
              <w:numPr>
                <w:ilvl w:val="2"/>
                <w:numId w:val="19"/>
              </w:numPr>
              <w:rPr>
                <w:rFonts w:ascii="Calibri" w:hAnsi="Calibri" w:cs="Calibri"/>
                <w:b/>
                <w:sz w:val="22"/>
                <w:szCs w:val="22"/>
              </w:rPr>
            </w:pPr>
            <w:r>
              <w:rPr>
                <w:rFonts w:ascii="Calibri" w:hAnsi="Calibri" w:cs="Calibri"/>
                <w:sz w:val="22"/>
                <w:szCs w:val="22"/>
              </w:rPr>
              <w:t>What is the power of the language being used in this situation?  What kind of message does it send? (Strong language about sexuality, term “gay” becomes synonymous with “stupid”)</w:t>
            </w:r>
            <w:r w:rsidR="006B1F30">
              <w:rPr>
                <w:rFonts w:ascii="Calibri" w:hAnsi="Calibri" w:cs="Calibri"/>
                <w:sz w:val="22"/>
                <w:szCs w:val="22"/>
              </w:rPr>
              <w:t xml:space="preserve"> </w:t>
            </w:r>
            <w:r w:rsidR="006B1F30">
              <w:rPr>
                <w:rFonts w:ascii="Calibri" w:hAnsi="Calibri" w:cs="Calibri"/>
                <w:i/>
                <w:sz w:val="22"/>
                <w:szCs w:val="22"/>
              </w:rPr>
              <w:t>[Remind students of the power of words.  In this case, a word has been re-appropriated and meant as a joke but identify the repercussions of using words in this nature]</w:t>
            </w:r>
          </w:p>
          <w:p w:rsidR="00372B7F" w:rsidRPr="00372B7F" w:rsidRDefault="003A5FE7" w:rsidP="00372B7F">
            <w:pPr>
              <w:pStyle w:val="ListParagraph"/>
              <w:numPr>
                <w:ilvl w:val="2"/>
                <w:numId w:val="19"/>
              </w:numPr>
              <w:rPr>
                <w:rFonts w:ascii="Calibri" w:hAnsi="Calibri" w:cs="Calibri"/>
                <w:b/>
                <w:sz w:val="22"/>
                <w:szCs w:val="22"/>
              </w:rPr>
            </w:pPr>
            <w:r>
              <w:rPr>
                <w:rFonts w:ascii="Calibri" w:hAnsi="Calibri" w:cs="Calibri"/>
                <w:sz w:val="22"/>
                <w:szCs w:val="22"/>
              </w:rPr>
              <w:t xml:space="preserve">How could you use the 3 Ds in this situation?  What specifically could you do to delegate, distract, or be direct? </w:t>
            </w:r>
            <w:r w:rsidR="00372B7F">
              <w:rPr>
                <w:rFonts w:ascii="Calibri" w:hAnsi="Calibri" w:cs="Calibri"/>
                <w:sz w:val="22"/>
                <w:szCs w:val="22"/>
              </w:rPr>
              <w:t xml:space="preserve">(Be direct – “hey that’s not an okay thing to say”, </w:t>
            </w:r>
            <w:r w:rsidR="00EE75C0">
              <w:rPr>
                <w:rFonts w:ascii="Calibri" w:hAnsi="Calibri" w:cs="Calibri"/>
                <w:sz w:val="22"/>
                <w:szCs w:val="22"/>
              </w:rPr>
              <w:t xml:space="preserve">delegate - </w:t>
            </w:r>
            <w:r w:rsidR="00372B7F">
              <w:rPr>
                <w:rFonts w:ascii="Calibri" w:hAnsi="Calibri" w:cs="Calibri"/>
                <w:sz w:val="22"/>
                <w:szCs w:val="22"/>
              </w:rPr>
              <w:t xml:space="preserve"> work together with the people at the table who are also uncomfortable to either walk away or say something together, distract from the conversation – “Hey did you see that touchdown by so-and-so”?)</w:t>
            </w:r>
          </w:p>
          <w:p w:rsidR="00372B7F" w:rsidRDefault="00372B7F" w:rsidP="00372B7F">
            <w:pPr>
              <w:pStyle w:val="ListParagraph"/>
              <w:numPr>
                <w:ilvl w:val="0"/>
                <w:numId w:val="19"/>
              </w:numPr>
              <w:rPr>
                <w:rFonts w:ascii="Calibri" w:hAnsi="Calibri" w:cs="Calibri"/>
                <w:b/>
                <w:sz w:val="22"/>
                <w:szCs w:val="22"/>
              </w:rPr>
            </w:pPr>
            <w:r>
              <w:rPr>
                <w:rFonts w:ascii="Calibri" w:hAnsi="Calibri" w:cs="Calibri"/>
                <w:b/>
                <w:sz w:val="22"/>
                <w:szCs w:val="22"/>
              </w:rPr>
              <w:t>Scenario 6</w:t>
            </w:r>
          </w:p>
          <w:p w:rsidR="00372B7F" w:rsidRPr="00372B7F" w:rsidRDefault="00372B7F" w:rsidP="00372B7F">
            <w:pPr>
              <w:pStyle w:val="ListParagraph"/>
              <w:numPr>
                <w:ilvl w:val="1"/>
                <w:numId w:val="19"/>
              </w:numPr>
              <w:rPr>
                <w:rFonts w:ascii="Calibri" w:hAnsi="Calibri" w:cs="Calibri"/>
                <w:b/>
                <w:sz w:val="22"/>
                <w:szCs w:val="22"/>
              </w:rPr>
            </w:pPr>
            <w:r>
              <w:rPr>
                <w:rFonts w:ascii="Calibri" w:hAnsi="Calibri" w:cs="Calibri"/>
                <w:sz w:val="22"/>
                <w:szCs w:val="22"/>
              </w:rPr>
              <w:t>You receive a text from someone in your class that contains a link.  When you tap the link, it opens to a page containing memes that were made using a picture of your classmate, Jamie, making fun of the way they look, dress, and act.  You realize that the text was a group message that included 5 other people.</w:t>
            </w:r>
          </w:p>
          <w:p w:rsidR="00372B7F" w:rsidRPr="003A5FE7" w:rsidRDefault="00372B7F" w:rsidP="00372B7F">
            <w:pPr>
              <w:pStyle w:val="ListParagraph"/>
              <w:numPr>
                <w:ilvl w:val="2"/>
                <w:numId w:val="19"/>
              </w:numPr>
              <w:rPr>
                <w:rFonts w:ascii="Calibri" w:hAnsi="Calibri" w:cs="Calibri"/>
                <w:b/>
                <w:sz w:val="22"/>
                <w:szCs w:val="22"/>
              </w:rPr>
            </w:pPr>
            <w:r>
              <w:rPr>
                <w:rFonts w:ascii="Calibri" w:hAnsi="Calibri" w:cs="Calibri"/>
                <w:sz w:val="22"/>
                <w:szCs w:val="22"/>
              </w:rPr>
              <w:t>Is this sexual harassment?  Why or why not? (Yes, commenting about body, how they do their gender, etc.).</w:t>
            </w:r>
          </w:p>
          <w:p w:rsidR="003A5FE7" w:rsidRPr="00372B7F" w:rsidRDefault="003A5FE7" w:rsidP="00372B7F">
            <w:pPr>
              <w:pStyle w:val="ListParagraph"/>
              <w:numPr>
                <w:ilvl w:val="2"/>
                <w:numId w:val="19"/>
              </w:numPr>
              <w:rPr>
                <w:rFonts w:ascii="Calibri" w:hAnsi="Calibri" w:cs="Calibri"/>
                <w:b/>
                <w:sz w:val="22"/>
                <w:szCs w:val="22"/>
              </w:rPr>
            </w:pPr>
            <w:r>
              <w:rPr>
                <w:rFonts w:ascii="Calibri" w:hAnsi="Calibri" w:cs="Calibri"/>
                <w:sz w:val="22"/>
                <w:szCs w:val="22"/>
              </w:rPr>
              <w:t>How might a bystander feel upon seeing this? (Awkward, uncomfortable, unsure of what to say or do)</w:t>
            </w:r>
          </w:p>
          <w:p w:rsidR="00372B7F" w:rsidRPr="00E81780" w:rsidRDefault="003A5FE7" w:rsidP="00372B7F">
            <w:pPr>
              <w:pStyle w:val="ListParagraph"/>
              <w:numPr>
                <w:ilvl w:val="2"/>
                <w:numId w:val="19"/>
              </w:numPr>
              <w:rPr>
                <w:rFonts w:ascii="Calibri" w:hAnsi="Calibri" w:cs="Calibri"/>
                <w:b/>
                <w:sz w:val="22"/>
                <w:szCs w:val="22"/>
              </w:rPr>
            </w:pPr>
            <w:r>
              <w:rPr>
                <w:rFonts w:ascii="Calibri" w:hAnsi="Calibri" w:cs="Calibri"/>
                <w:sz w:val="22"/>
                <w:szCs w:val="22"/>
              </w:rPr>
              <w:t xml:space="preserve">How could you use the 3 Ds in this situation?  What specifically could you do to delegate, distract, or be direct? </w:t>
            </w:r>
            <w:r w:rsidR="00E81780">
              <w:rPr>
                <w:rFonts w:ascii="Calibri" w:hAnsi="Calibri" w:cs="Calibri"/>
                <w:sz w:val="22"/>
                <w:szCs w:val="22"/>
              </w:rPr>
              <w:t>(delete the message, don’t send it to anyone else, report the link – see if it is a site that you can report to and/or get an administrator involved, let Jamie know what is going on, distract Jamie – “hey, I am sorry this is happening to you, let’s go do something to get your mind off of it”.)</w:t>
            </w:r>
          </w:p>
          <w:p w:rsidR="00451631" w:rsidRPr="00451631" w:rsidRDefault="00E81780" w:rsidP="00451631">
            <w:pPr>
              <w:pStyle w:val="ListParagraph"/>
              <w:numPr>
                <w:ilvl w:val="2"/>
                <w:numId w:val="19"/>
              </w:numPr>
              <w:rPr>
                <w:rFonts w:ascii="Calibri" w:hAnsi="Calibri" w:cs="Calibri"/>
                <w:b/>
                <w:sz w:val="22"/>
                <w:szCs w:val="22"/>
              </w:rPr>
            </w:pPr>
            <w:r>
              <w:rPr>
                <w:rFonts w:ascii="Calibri" w:hAnsi="Calibri" w:cs="Calibri"/>
                <w:sz w:val="22"/>
                <w:szCs w:val="22"/>
              </w:rPr>
              <w:t>Would your actions change if the message was only sent to you? (Hopefully not, still would want to delete the message, confront the sender, report the site, support Jamie, etc.)</w:t>
            </w:r>
          </w:p>
          <w:p w:rsidR="00E81780" w:rsidRDefault="00EE75C0" w:rsidP="00E81780">
            <w:pPr>
              <w:pStyle w:val="ListParagraph"/>
              <w:numPr>
                <w:ilvl w:val="0"/>
                <w:numId w:val="19"/>
              </w:numPr>
              <w:rPr>
                <w:rFonts w:ascii="Calibri" w:hAnsi="Calibri" w:cs="Calibri"/>
                <w:b/>
                <w:sz w:val="22"/>
                <w:szCs w:val="22"/>
              </w:rPr>
            </w:pPr>
            <w:r>
              <w:rPr>
                <w:rFonts w:ascii="Calibri" w:hAnsi="Calibri" w:cs="Calibri"/>
                <w:b/>
                <w:sz w:val="22"/>
                <w:szCs w:val="22"/>
              </w:rPr>
              <w:t>Scenario 7</w:t>
            </w:r>
          </w:p>
          <w:p w:rsidR="00E81780" w:rsidRPr="00E81780" w:rsidRDefault="00E81780" w:rsidP="00E81780">
            <w:pPr>
              <w:pStyle w:val="ListParagraph"/>
              <w:numPr>
                <w:ilvl w:val="1"/>
                <w:numId w:val="19"/>
              </w:numPr>
              <w:rPr>
                <w:rFonts w:ascii="Calibri" w:hAnsi="Calibri" w:cs="Calibri"/>
                <w:b/>
                <w:sz w:val="22"/>
                <w:szCs w:val="22"/>
              </w:rPr>
            </w:pPr>
            <w:r>
              <w:rPr>
                <w:rFonts w:ascii="Calibri" w:hAnsi="Calibri" w:cs="Calibri"/>
                <w:sz w:val="22"/>
                <w:szCs w:val="22"/>
              </w:rPr>
              <w:lastRenderedPageBreak/>
              <w:t xml:space="preserve">Your friend, Ben, sends you a Snapchat with a picture of the girl who sits in front of him in class bending over to get something out of her backpack.  It has the caption, “Dat butt tho”.  </w:t>
            </w:r>
          </w:p>
          <w:p w:rsidR="00E81780" w:rsidRPr="003A5FE7" w:rsidRDefault="00E81780" w:rsidP="00E81780">
            <w:pPr>
              <w:pStyle w:val="ListParagraph"/>
              <w:numPr>
                <w:ilvl w:val="2"/>
                <w:numId w:val="19"/>
              </w:numPr>
              <w:rPr>
                <w:rFonts w:ascii="Calibri" w:hAnsi="Calibri" w:cs="Calibri"/>
                <w:b/>
                <w:sz w:val="22"/>
                <w:szCs w:val="22"/>
              </w:rPr>
            </w:pPr>
            <w:r>
              <w:rPr>
                <w:rFonts w:ascii="Calibri" w:hAnsi="Calibri" w:cs="Calibri"/>
                <w:sz w:val="22"/>
                <w:szCs w:val="22"/>
              </w:rPr>
              <w:t>Is this sexual harassment?  Why or why not? (Yes, about someone’s body)</w:t>
            </w:r>
          </w:p>
          <w:p w:rsidR="003A5FE7" w:rsidRPr="003A5FE7" w:rsidRDefault="003A5FE7" w:rsidP="003A5FE7">
            <w:pPr>
              <w:pStyle w:val="ListParagraph"/>
              <w:numPr>
                <w:ilvl w:val="2"/>
                <w:numId w:val="19"/>
              </w:numPr>
              <w:rPr>
                <w:rFonts w:ascii="Calibri" w:hAnsi="Calibri" w:cs="Calibri"/>
                <w:b/>
                <w:sz w:val="22"/>
                <w:szCs w:val="22"/>
              </w:rPr>
            </w:pPr>
            <w:r>
              <w:rPr>
                <w:rFonts w:ascii="Calibri" w:hAnsi="Calibri" w:cs="Calibri"/>
                <w:sz w:val="22"/>
                <w:szCs w:val="22"/>
              </w:rPr>
              <w:t>What kind of message does it send to Ben if you stay silent or response in a way that affirms the original message?</w:t>
            </w:r>
          </w:p>
          <w:p w:rsidR="003A5FE7" w:rsidRPr="00E81780" w:rsidRDefault="003A5FE7" w:rsidP="003A5FE7">
            <w:pPr>
              <w:pStyle w:val="ListParagraph"/>
              <w:numPr>
                <w:ilvl w:val="2"/>
                <w:numId w:val="19"/>
              </w:numPr>
              <w:rPr>
                <w:rFonts w:ascii="Calibri" w:hAnsi="Calibri" w:cs="Calibri"/>
                <w:b/>
                <w:sz w:val="22"/>
                <w:szCs w:val="22"/>
              </w:rPr>
            </w:pPr>
            <w:r>
              <w:rPr>
                <w:rFonts w:ascii="Calibri" w:hAnsi="Calibri" w:cs="Calibri"/>
                <w:sz w:val="22"/>
                <w:szCs w:val="22"/>
              </w:rPr>
              <w:t>What are some concerns you might have about stepping in and doing something?</w:t>
            </w:r>
          </w:p>
          <w:p w:rsidR="003A5FE7" w:rsidRPr="003A5FE7" w:rsidRDefault="003A5FE7" w:rsidP="003A5FE7">
            <w:pPr>
              <w:pStyle w:val="ListParagraph"/>
              <w:numPr>
                <w:ilvl w:val="2"/>
                <w:numId w:val="19"/>
              </w:numPr>
              <w:rPr>
                <w:rFonts w:ascii="Calibri" w:hAnsi="Calibri" w:cs="Calibri"/>
                <w:b/>
                <w:sz w:val="22"/>
                <w:szCs w:val="22"/>
              </w:rPr>
            </w:pPr>
            <w:r>
              <w:rPr>
                <w:rFonts w:ascii="Calibri" w:hAnsi="Calibri" w:cs="Calibri"/>
                <w:sz w:val="22"/>
                <w:szCs w:val="22"/>
              </w:rPr>
              <w:t xml:space="preserve">How could you use the 3 Ds in this situation?  What specifically could you do to delegate, distract, or be direct? </w:t>
            </w:r>
            <w:r w:rsidR="00E81780">
              <w:rPr>
                <w:rFonts w:ascii="Calibri" w:hAnsi="Calibri" w:cs="Calibri"/>
                <w:sz w:val="22"/>
                <w:szCs w:val="22"/>
              </w:rPr>
              <w:t xml:space="preserve">(Confront Ben – not </w:t>
            </w:r>
            <w:r w:rsidR="00451631">
              <w:rPr>
                <w:rFonts w:ascii="Calibri" w:hAnsi="Calibri" w:cs="Calibri"/>
                <w:sz w:val="22"/>
                <w:szCs w:val="22"/>
              </w:rPr>
              <w:t>cool man, d</w:t>
            </w:r>
            <w:r w:rsidR="00E81780">
              <w:rPr>
                <w:rFonts w:ascii="Calibri" w:hAnsi="Calibri" w:cs="Calibri"/>
                <w:sz w:val="22"/>
                <w:szCs w:val="22"/>
              </w:rPr>
              <w:t>o not screen shot or save the message, delete if at all possible, if the girl saw this happening or heard Ben say something, apologize for your friend).</w:t>
            </w:r>
          </w:p>
        </w:tc>
        <w:tc>
          <w:tcPr>
            <w:tcW w:w="3168" w:type="dxa"/>
            <w:shd w:val="clear" w:color="auto" w:fill="auto"/>
          </w:tcPr>
          <w:p w:rsidR="0073789D" w:rsidRDefault="0073789D" w:rsidP="00BB4BC3">
            <w:pPr>
              <w:rPr>
                <w:rFonts w:ascii="Calibri" w:hAnsi="Calibri" w:cs="Calibri"/>
                <w:b/>
                <w:sz w:val="22"/>
                <w:szCs w:val="22"/>
              </w:rPr>
            </w:pPr>
            <w:r>
              <w:rPr>
                <w:rFonts w:ascii="Calibri" w:hAnsi="Calibri" w:cs="Calibri"/>
                <w:b/>
                <w:sz w:val="22"/>
                <w:szCs w:val="22"/>
              </w:rPr>
              <w:lastRenderedPageBreak/>
              <w:t>NOTES/PREP:</w:t>
            </w:r>
          </w:p>
          <w:p w:rsidR="0073789D" w:rsidRDefault="0073789D" w:rsidP="00BB4BC3">
            <w:pPr>
              <w:rPr>
                <w:rFonts w:ascii="Calibri" w:hAnsi="Calibri" w:cs="Calibri"/>
                <w:b/>
                <w:sz w:val="22"/>
                <w:szCs w:val="22"/>
              </w:rPr>
            </w:pPr>
          </w:p>
          <w:p w:rsidR="00B22A75" w:rsidRPr="00572829" w:rsidRDefault="00B22A75" w:rsidP="00EA5A1E">
            <w:pPr>
              <w:rPr>
                <w:rFonts w:ascii="Calibri" w:hAnsi="Calibri" w:cs="Calibri"/>
                <w:i/>
                <w:sz w:val="22"/>
                <w:szCs w:val="22"/>
              </w:rPr>
            </w:pPr>
          </w:p>
        </w:tc>
      </w:tr>
      <w:tr w:rsidR="005F3248" w:rsidRPr="00053BC9" w:rsidTr="00E83E43">
        <w:tc>
          <w:tcPr>
            <w:tcW w:w="6408" w:type="dxa"/>
            <w:shd w:val="clear" w:color="auto" w:fill="auto"/>
          </w:tcPr>
          <w:p w:rsidR="005F3248" w:rsidRPr="00A57846" w:rsidRDefault="000703FF" w:rsidP="005F3248">
            <w:pPr>
              <w:rPr>
                <w:rFonts w:ascii="Calibri" w:hAnsi="Calibri" w:cs="Calibri"/>
                <w:b/>
                <w:sz w:val="28"/>
                <w:szCs w:val="28"/>
                <w:u w:val="single"/>
              </w:rPr>
            </w:pPr>
            <w:r>
              <w:rPr>
                <w:rFonts w:ascii="Calibri" w:hAnsi="Calibri" w:cs="Calibri"/>
                <w:b/>
                <w:sz w:val="28"/>
                <w:szCs w:val="28"/>
                <w:u w:val="single"/>
              </w:rPr>
              <w:lastRenderedPageBreak/>
              <w:t>BYSTANDER VIDEO</w:t>
            </w:r>
          </w:p>
          <w:p w:rsidR="005F3248" w:rsidRPr="00EF0E9D" w:rsidRDefault="005F3248" w:rsidP="005F3248">
            <w:pPr>
              <w:ind w:left="1080"/>
              <w:rPr>
                <w:rFonts w:ascii="Calibri" w:hAnsi="Calibri" w:cs="Calibri"/>
                <w:b/>
                <w:sz w:val="22"/>
                <w:szCs w:val="22"/>
              </w:rPr>
            </w:pPr>
          </w:p>
          <w:p w:rsidR="005F3248" w:rsidRDefault="00172A30" w:rsidP="005F3248">
            <w:pPr>
              <w:pStyle w:val="ListParagraph"/>
              <w:numPr>
                <w:ilvl w:val="0"/>
                <w:numId w:val="21"/>
              </w:numPr>
              <w:rPr>
                <w:rFonts w:ascii="Calibri" w:hAnsi="Calibri" w:cs="Calibri"/>
                <w:b/>
                <w:sz w:val="22"/>
                <w:szCs w:val="22"/>
              </w:rPr>
            </w:pPr>
            <w:r>
              <w:rPr>
                <w:rFonts w:ascii="Calibri" w:hAnsi="Calibri" w:cs="Calibri"/>
                <w:b/>
                <w:sz w:val="22"/>
                <w:szCs w:val="22"/>
              </w:rPr>
              <w:t>As Simple As….</w:t>
            </w:r>
          </w:p>
          <w:p w:rsidR="005F3248" w:rsidRDefault="00172A30" w:rsidP="005F3248">
            <w:pPr>
              <w:pStyle w:val="ListParagraph"/>
              <w:numPr>
                <w:ilvl w:val="0"/>
                <w:numId w:val="26"/>
              </w:numPr>
              <w:ind w:left="1080"/>
              <w:rPr>
                <w:rFonts w:ascii="Calibri" w:hAnsi="Calibri" w:cs="Calibri"/>
                <w:sz w:val="22"/>
                <w:szCs w:val="22"/>
              </w:rPr>
            </w:pPr>
            <w:r>
              <w:rPr>
                <w:rFonts w:ascii="Calibri" w:hAnsi="Calibri" w:cs="Calibri"/>
                <w:sz w:val="22"/>
                <w:szCs w:val="22"/>
              </w:rPr>
              <w:t xml:space="preserve">We are now going to watch a video clip that shows us just a simple phrase can stop a situation from unfolding.  Focus on some of the emotions you see and we will discuss it. </w:t>
            </w:r>
          </w:p>
          <w:p w:rsidR="005F3248" w:rsidRPr="00172A30" w:rsidRDefault="00172A30" w:rsidP="00172A30">
            <w:pPr>
              <w:pStyle w:val="ListParagraph"/>
              <w:numPr>
                <w:ilvl w:val="0"/>
                <w:numId w:val="26"/>
              </w:numPr>
              <w:rPr>
                <w:rFonts w:ascii="Calibri" w:hAnsi="Calibri" w:cs="Calibri"/>
                <w:sz w:val="22"/>
                <w:szCs w:val="22"/>
              </w:rPr>
            </w:pPr>
            <w:r>
              <w:rPr>
                <w:rFonts w:ascii="Calibri" w:hAnsi="Calibri" w:cs="Calibri"/>
                <w:i/>
                <w:sz w:val="22"/>
                <w:szCs w:val="22"/>
              </w:rPr>
              <w:t xml:space="preserve">[Show the following video clip: </w:t>
            </w:r>
            <w:hyperlink r:id="rId9" w:history="1">
              <w:r w:rsidRPr="009006E5">
                <w:rPr>
                  <w:rStyle w:val="Hyperlink"/>
                  <w:rFonts w:ascii="Calibri" w:hAnsi="Calibri" w:cs="Calibri"/>
                  <w:i/>
                  <w:sz w:val="22"/>
                  <w:szCs w:val="22"/>
                </w:rPr>
                <w:t>https://www.youtube.com/watch?v=up-FKa0aEuI</w:t>
              </w:r>
            </w:hyperlink>
            <w:r>
              <w:rPr>
                <w:rFonts w:ascii="Calibri" w:hAnsi="Calibri" w:cs="Calibri"/>
                <w:i/>
                <w:sz w:val="22"/>
                <w:szCs w:val="22"/>
              </w:rPr>
              <w:t>]</w:t>
            </w:r>
          </w:p>
          <w:p w:rsidR="00172A30" w:rsidRDefault="00172A30" w:rsidP="00172A30">
            <w:pPr>
              <w:pStyle w:val="ListParagraph"/>
              <w:numPr>
                <w:ilvl w:val="0"/>
                <w:numId w:val="26"/>
              </w:numPr>
              <w:rPr>
                <w:rFonts w:ascii="Calibri" w:hAnsi="Calibri" w:cs="Calibri"/>
                <w:sz w:val="22"/>
                <w:szCs w:val="22"/>
              </w:rPr>
            </w:pPr>
            <w:r>
              <w:rPr>
                <w:rFonts w:ascii="Calibri" w:hAnsi="Calibri" w:cs="Calibri"/>
                <w:sz w:val="22"/>
                <w:szCs w:val="22"/>
              </w:rPr>
              <w:t>How do you think the bystander was feeling based on what you saw? (Sad, upset, distraught, angry)</w:t>
            </w:r>
          </w:p>
          <w:p w:rsidR="00172A30" w:rsidRDefault="00172A30" w:rsidP="00172A30">
            <w:pPr>
              <w:pStyle w:val="ListParagraph"/>
              <w:numPr>
                <w:ilvl w:val="0"/>
                <w:numId w:val="26"/>
              </w:numPr>
              <w:rPr>
                <w:rFonts w:ascii="Calibri" w:hAnsi="Calibri" w:cs="Calibri"/>
                <w:sz w:val="22"/>
                <w:szCs w:val="22"/>
              </w:rPr>
            </w:pPr>
            <w:r>
              <w:rPr>
                <w:rFonts w:ascii="Calibri" w:hAnsi="Calibri" w:cs="Calibri"/>
                <w:sz w:val="22"/>
                <w:szCs w:val="22"/>
              </w:rPr>
              <w:t>How did this bystander become an active bystander? (Said “Stop!”)</w:t>
            </w:r>
          </w:p>
          <w:p w:rsidR="00172A30" w:rsidRDefault="00172A30" w:rsidP="00172A30">
            <w:pPr>
              <w:pStyle w:val="ListParagraph"/>
              <w:numPr>
                <w:ilvl w:val="0"/>
                <w:numId w:val="26"/>
              </w:numPr>
              <w:rPr>
                <w:rFonts w:ascii="Calibri" w:hAnsi="Calibri" w:cs="Calibri"/>
                <w:sz w:val="22"/>
                <w:szCs w:val="22"/>
              </w:rPr>
            </w:pPr>
            <w:r>
              <w:rPr>
                <w:rFonts w:ascii="Calibri" w:hAnsi="Calibri" w:cs="Calibri"/>
                <w:sz w:val="22"/>
                <w:szCs w:val="22"/>
              </w:rPr>
              <w:t>What happened at that point? (The people who were harassing stopped and walked away).</w:t>
            </w:r>
          </w:p>
          <w:p w:rsidR="00172A30" w:rsidRDefault="00172A30" w:rsidP="00172A30">
            <w:pPr>
              <w:pStyle w:val="ListParagraph"/>
              <w:numPr>
                <w:ilvl w:val="0"/>
                <w:numId w:val="26"/>
              </w:numPr>
              <w:rPr>
                <w:rFonts w:ascii="Calibri" w:hAnsi="Calibri" w:cs="Calibri"/>
                <w:sz w:val="22"/>
                <w:szCs w:val="22"/>
              </w:rPr>
            </w:pPr>
            <w:r>
              <w:rPr>
                <w:rFonts w:ascii="Calibri" w:hAnsi="Calibri" w:cs="Calibri"/>
                <w:sz w:val="22"/>
                <w:szCs w:val="22"/>
              </w:rPr>
              <w:t>Do you think this is realistic?  Why or why not?</w:t>
            </w:r>
          </w:p>
          <w:p w:rsidR="00172A30" w:rsidRPr="00A50289" w:rsidRDefault="00A50289" w:rsidP="00172A30">
            <w:pPr>
              <w:pStyle w:val="ListParagraph"/>
              <w:numPr>
                <w:ilvl w:val="0"/>
                <w:numId w:val="26"/>
              </w:numPr>
              <w:rPr>
                <w:rFonts w:asciiTheme="minorHAnsi" w:hAnsiTheme="minorHAnsi" w:cs="Calibri"/>
                <w:sz w:val="22"/>
                <w:szCs w:val="22"/>
              </w:rPr>
            </w:pPr>
            <w:r>
              <w:rPr>
                <w:rFonts w:asciiTheme="minorHAnsi" w:hAnsiTheme="minorHAnsi" w:cs="Arial"/>
                <w:color w:val="000000"/>
                <w:sz w:val="22"/>
                <w:szCs w:val="22"/>
              </w:rPr>
              <w:t>It is really important to remember that you do not have to be a superhero and swoop in with a major speech and action to stop harassment in its’ tracks – you can stop something with very simple words and actions.  In fact, m</w:t>
            </w:r>
            <w:r w:rsidRPr="00A50289">
              <w:rPr>
                <w:rFonts w:asciiTheme="minorHAnsi" w:hAnsiTheme="minorHAnsi" w:cs="Arial"/>
                <w:color w:val="000000"/>
                <w:sz w:val="22"/>
                <w:szCs w:val="22"/>
              </w:rPr>
              <w:t>ore than half of bullying situations (57 percent) stop when a peer intervenes on behalf of the student being bullied (Hawkins, Pepler, and Craig, 2001).</w:t>
            </w:r>
          </w:p>
          <w:p w:rsidR="005F3248" w:rsidRDefault="005F3248" w:rsidP="005F3248">
            <w:pPr>
              <w:rPr>
                <w:rFonts w:ascii="Calibri" w:hAnsi="Calibri" w:cs="Calibri"/>
                <w:b/>
                <w:sz w:val="28"/>
                <w:szCs w:val="28"/>
                <w:u w:val="single"/>
              </w:rPr>
            </w:pPr>
          </w:p>
          <w:p w:rsidR="0084336E" w:rsidRDefault="0084336E" w:rsidP="005F3248">
            <w:pPr>
              <w:rPr>
                <w:rFonts w:ascii="Calibri" w:hAnsi="Calibri" w:cs="Calibri"/>
                <w:b/>
                <w:sz w:val="28"/>
                <w:szCs w:val="28"/>
                <w:u w:val="single"/>
              </w:rPr>
            </w:pPr>
          </w:p>
          <w:p w:rsidR="0084336E" w:rsidRDefault="0084336E" w:rsidP="005F3248">
            <w:pPr>
              <w:rPr>
                <w:rFonts w:ascii="Calibri" w:hAnsi="Calibri" w:cs="Calibri"/>
                <w:b/>
                <w:sz w:val="28"/>
                <w:szCs w:val="28"/>
                <w:u w:val="single"/>
              </w:rPr>
            </w:pPr>
            <w:r>
              <w:rPr>
                <w:rFonts w:ascii="Calibri" w:hAnsi="Calibri" w:cs="Calibri"/>
                <w:b/>
                <w:sz w:val="28"/>
                <w:szCs w:val="28"/>
                <w:u w:val="single"/>
              </w:rPr>
              <w:t>KINDNESS VIDEO</w:t>
            </w:r>
          </w:p>
          <w:p w:rsidR="0084336E" w:rsidRDefault="0084336E" w:rsidP="005F3248">
            <w:pPr>
              <w:rPr>
                <w:rFonts w:ascii="Calibri" w:hAnsi="Calibri" w:cs="Calibri"/>
                <w:b/>
                <w:sz w:val="28"/>
                <w:szCs w:val="28"/>
                <w:u w:val="single"/>
              </w:rPr>
            </w:pPr>
          </w:p>
          <w:p w:rsidR="0084336E" w:rsidRPr="0084336E" w:rsidRDefault="0084336E" w:rsidP="0084336E">
            <w:pPr>
              <w:pStyle w:val="ListParagraph"/>
              <w:numPr>
                <w:ilvl w:val="0"/>
                <w:numId w:val="39"/>
              </w:numPr>
              <w:rPr>
                <w:rFonts w:ascii="Calibri" w:hAnsi="Calibri" w:cs="Calibri"/>
                <w:b/>
                <w:sz w:val="28"/>
                <w:szCs w:val="28"/>
                <w:u w:val="single"/>
              </w:rPr>
            </w:pPr>
            <w:r>
              <w:rPr>
                <w:rFonts w:ascii="Calibri" w:hAnsi="Calibri" w:cs="Calibri"/>
                <w:b/>
                <w:sz w:val="22"/>
                <w:szCs w:val="22"/>
              </w:rPr>
              <w:t>As Simple As…</w:t>
            </w:r>
          </w:p>
          <w:p w:rsidR="0084336E" w:rsidRPr="0084336E" w:rsidRDefault="0084336E" w:rsidP="0084336E">
            <w:pPr>
              <w:pStyle w:val="ListParagraph"/>
              <w:numPr>
                <w:ilvl w:val="1"/>
                <w:numId w:val="39"/>
              </w:numPr>
              <w:rPr>
                <w:rFonts w:ascii="Calibri" w:hAnsi="Calibri" w:cs="Calibri"/>
                <w:b/>
                <w:sz w:val="28"/>
                <w:szCs w:val="28"/>
                <w:u w:val="single"/>
              </w:rPr>
            </w:pPr>
            <w:r>
              <w:rPr>
                <w:rFonts w:ascii="Calibri" w:hAnsi="Calibri" w:cs="Calibri"/>
                <w:sz w:val="22"/>
                <w:szCs w:val="22"/>
              </w:rPr>
              <w:t xml:space="preserve">We are now going to </w:t>
            </w:r>
            <w:r w:rsidR="001F5A59">
              <w:rPr>
                <w:rFonts w:ascii="Calibri" w:hAnsi="Calibri" w:cs="Calibri"/>
                <w:sz w:val="22"/>
                <w:szCs w:val="22"/>
              </w:rPr>
              <w:t>watch a video clip centered on k</w:t>
            </w:r>
            <w:r>
              <w:rPr>
                <w:rFonts w:ascii="Calibri" w:hAnsi="Calibri" w:cs="Calibri"/>
                <w:sz w:val="22"/>
                <w:szCs w:val="22"/>
              </w:rPr>
              <w:t>indness.  I want you to watch this video, take notes as you hear anything that jumps out at you.  We will watch it twice.</w:t>
            </w:r>
          </w:p>
          <w:p w:rsidR="0084336E" w:rsidRPr="0084336E" w:rsidRDefault="0084336E" w:rsidP="0084336E">
            <w:pPr>
              <w:pStyle w:val="ListParagraph"/>
              <w:numPr>
                <w:ilvl w:val="1"/>
                <w:numId w:val="39"/>
              </w:numPr>
              <w:rPr>
                <w:rFonts w:ascii="Calibri" w:hAnsi="Calibri" w:cs="Calibri"/>
                <w:b/>
                <w:sz w:val="28"/>
                <w:szCs w:val="28"/>
                <w:u w:val="single"/>
              </w:rPr>
            </w:pPr>
            <w:r>
              <w:rPr>
                <w:rFonts w:ascii="Calibri" w:hAnsi="Calibri" w:cs="Calibri"/>
                <w:i/>
                <w:sz w:val="22"/>
                <w:szCs w:val="22"/>
              </w:rPr>
              <w:t xml:space="preserve">[Show the following video clip: </w:t>
            </w:r>
            <w:hyperlink r:id="rId10" w:history="1">
              <w:r w:rsidRPr="00146B54">
                <w:rPr>
                  <w:rStyle w:val="Hyperlink"/>
                  <w:rFonts w:ascii="Calibri" w:hAnsi="Calibri" w:cs="Calibri"/>
                  <w:i/>
                  <w:sz w:val="22"/>
                  <w:szCs w:val="22"/>
                </w:rPr>
                <w:t>https://www.youtube.com/watch?v=-1KCzrTg9ic&amp;index=8&amp;list=PLvzOwE5lWqhScOdC3xMzs9FoAAfpxA-Tz</w:t>
              </w:r>
            </w:hyperlink>
            <w:r>
              <w:rPr>
                <w:rFonts w:ascii="Calibri" w:hAnsi="Calibri" w:cs="Calibri"/>
                <w:i/>
                <w:sz w:val="22"/>
                <w:szCs w:val="22"/>
              </w:rPr>
              <w:t xml:space="preserve"> ]</w:t>
            </w:r>
          </w:p>
          <w:p w:rsidR="0084336E" w:rsidRPr="0084336E" w:rsidRDefault="0084336E" w:rsidP="0084336E">
            <w:pPr>
              <w:pStyle w:val="ListParagraph"/>
              <w:numPr>
                <w:ilvl w:val="1"/>
                <w:numId w:val="39"/>
              </w:numPr>
              <w:rPr>
                <w:rFonts w:ascii="Calibri" w:hAnsi="Calibri" w:cs="Calibri"/>
                <w:b/>
                <w:sz w:val="28"/>
                <w:szCs w:val="28"/>
                <w:u w:val="single"/>
              </w:rPr>
            </w:pPr>
            <w:r>
              <w:rPr>
                <w:rFonts w:ascii="Calibri" w:hAnsi="Calibri" w:cs="Calibri"/>
                <w:sz w:val="22"/>
                <w:szCs w:val="22"/>
              </w:rPr>
              <w:t>So let’s break this down – what message was George Saunders trying to spread with this video? (Kindness is everything, he even regrets failures of kindness, recognizes that kindness is hard but still vital)</w:t>
            </w:r>
          </w:p>
          <w:p w:rsidR="0084336E" w:rsidRPr="0084336E" w:rsidRDefault="0084336E" w:rsidP="0084336E">
            <w:pPr>
              <w:pStyle w:val="ListParagraph"/>
              <w:numPr>
                <w:ilvl w:val="1"/>
                <w:numId w:val="39"/>
              </w:numPr>
              <w:rPr>
                <w:rFonts w:ascii="Calibri" w:hAnsi="Calibri" w:cs="Calibri"/>
                <w:b/>
                <w:sz w:val="28"/>
                <w:szCs w:val="28"/>
                <w:u w:val="single"/>
              </w:rPr>
            </w:pPr>
            <w:r>
              <w:rPr>
                <w:rFonts w:ascii="Calibri" w:hAnsi="Calibri" w:cs="Calibri"/>
                <w:sz w:val="22"/>
                <w:szCs w:val="22"/>
              </w:rPr>
              <w:t>Thinking about being an active bystander, why is kindness so important? (Because it can make a difference in how someone is feeling, can be supportive, start to change a situation)  How do we tend to remember kind people? (Warmly, with love, happiness, etc.)</w:t>
            </w:r>
          </w:p>
          <w:p w:rsidR="0084336E" w:rsidRPr="0084336E" w:rsidRDefault="0084336E" w:rsidP="0084336E">
            <w:pPr>
              <w:pStyle w:val="ListParagraph"/>
              <w:numPr>
                <w:ilvl w:val="1"/>
                <w:numId w:val="39"/>
              </w:numPr>
              <w:rPr>
                <w:rFonts w:ascii="Calibri" w:hAnsi="Calibri" w:cs="Calibri"/>
                <w:b/>
                <w:sz w:val="28"/>
                <w:szCs w:val="28"/>
                <w:u w:val="single"/>
              </w:rPr>
            </w:pPr>
            <w:r>
              <w:rPr>
                <w:rFonts w:ascii="Calibri" w:hAnsi="Calibri" w:cs="Calibri"/>
                <w:sz w:val="22"/>
                <w:szCs w:val="22"/>
              </w:rPr>
              <w:t>What does George Saunders mean by regretting failures of kindness? (Times when he could have helped, should have helped, but didn’t, times when he didn’t react as actively as he wished he had)</w:t>
            </w:r>
          </w:p>
          <w:p w:rsidR="0084336E" w:rsidRPr="0084336E" w:rsidRDefault="0084336E" w:rsidP="0084336E">
            <w:pPr>
              <w:pStyle w:val="ListParagraph"/>
              <w:numPr>
                <w:ilvl w:val="1"/>
                <w:numId w:val="39"/>
              </w:numPr>
              <w:rPr>
                <w:rFonts w:ascii="Calibri" w:hAnsi="Calibri" w:cs="Calibri"/>
                <w:b/>
                <w:sz w:val="28"/>
                <w:szCs w:val="28"/>
                <w:u w:val="single"/>
              </w:rPr>
            </w:pPr>
            <w:r>
              <w:rPr>
                <w:rFonts w:ascii="Calibri" w:hAnsi="Calibri" w:cs="Calibri"/>
                <w:sz w:val="22"/>
                <w:szCs w:val="22"/>
              </w:rPr>
              <w:t>I would empower you to remember the impact that kindness can have.  Like we mentioned before, you do not have to be someone’s best friend to show them kindness but your kindness can leave a lasting impression.</w:t>
            </w:r>
          </w:p>
        </w:tc>
        <w:tc>
          <w:tcPr>
            <w:tcW w:w="3168" w:type="dxa"/>
            <w:shd w:val="clear" w:color="auto" w:fill="auto"/>
          </w:tcPr>
          <w:p w:rsidR="005F3248" w:rsidRDefault="005F3248" w:rsidP="00BB4BC3">
            <w:pPr>
              <w:rPr>
                <w:rFonts w:ascii="Calibri" w:hAnsi="Calibri" w:cs="Calibri"/>
                <w:b/>
                <w:sz w:val="22"/>
                <w:szCs w:val="22"/>
              </w:rPr>
            </w:pPr>
          </w:p>
        </w:tc>
      </w:tr>
    </w:tbl>
    <w:p w:rsidR="000E03A0" w:rsidRDefault="000E03A0"/>
    <w:sectPr w:rsidR="000E03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08" w:rsidRDefault="00930908" w:rsidP="00040E60">
      <w:r>
        <w:separator/>
      </w:r>
    </w:p>
  </w:endnote>
  <w:endnote w:type="continuationSeparator" w:id="0">
    <w:p w:rsidR="00930908" w:rsidRDefault="00930908" w:rsidP="0004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8487"/>
    </w:tblGrid>
    <w:tr w:rsidR="002840FC" w:rsidTr="00040E60">
      <w:trPr>
        <w:trHeight w:val="191"/>
      </w:trPr>
      <w:tc>
        <w:tcPr>
          <w:tcW w:w="500" w:type="pct"/>
          <w:tcBorders>
            <w:top w:val="single" w:sz="4" w:space="0" w:color="943634"/>
            <w:left w:val="nil"/>
            <w:bottom w:val="nil"/>
            <w:right w:val="nil"/>
          </w:tcBorders>
          <w:shd w:val="clear" w:color="auto" w:fill="4BACC6"/>
          <w:hideMark/>
        </w:tcPr>
        <w:p w:rsidR="002840FC" w:rsidRDefault="002840FC">
          <w:pPr>
            <w:pStyle w:val="Footer"/>
            <w:tabs>
              <w:tab w:val="right" w:pos="873"/>
            </w:tabs>
            <w:rPr>
              <w:b/>
              <w:bCs/>
              <w:color w:val="4BACC6"/>
            </w:rPr>
          </w:pPr>
          <w:r>
            <w:rPr>
              <w:color w:val="4BACC6"/>
            </w:rPr>
            <w:tab/>
          </w:r>
          <w:r>
            <w:rPr>
              <w:color w:val="FFFFFF"/>
            </w:rPr>
            <w:fldChar w:fldCharType="begin"/>
          </w:r>
          <w:r>
            <w:rPr>
              <w:color w:val="FFFFFF"/>
            </w:rPr>
            <w:instrText xml:space="preserve"> PAGE   \* MERGEFORMAT </w:instrText>
          </w:r>
          <w:r>
            <w:rPr>
              <w:color w:val="FFFFFF"/>
            </w:rPr>
            <w:fldChar w:fldCharType="separate"/>
          </w:r>
          <w:r w:rsidR="005B426C">
            <w:rPr>
              <w:noProof/>
              <w:color w:val="FFFFFF"/>
            </w:rPr>
            <w:t>1</w:t>
          </w:r>
          <w:r>
            <w:rPr>
              <w:noProof/>
              <w:color w:val="FFFFFF"/>
            </w:rPr>
            <w:fldChar w:fldCharType="end"/>
          </w:r>
        </w:p>
      </w:tc>
      <w:tc>
        <w:tcPr>
          <w:tcW w:w="4500" w:type="pct"/>
          <w:tcBorders>
            <w:top w:val="single" w:sz="4" w:space="0" w:color="auto"/>
            <w:left w:val="nil"/>
            <w:bottom w:val="nil"/>
            <w:right w:val="nil"/>
          </w:tcBorders>
          <w:hideMark/>
        </w:tcPr>
        <w:p w:rsidR="002840FC" w:rsidRDefault="002840FC">
          <w:pPr>
            <w:pStyle w:val="Footer"/>
            <w:rPr>
              <w:color w:val="4BACC6"/>
            </w:rPr>
          </w:pPr>
          <w:r>
            <w:rPr>
              <w:rFonts w:ascii="Tempus Sans ITC" w:hAnsi="Tempus Sans ITC"/>
              <w:b/>
              <w:color w:val="000000"/>
            </w:rPr>
            <w:t>SARSSM</w:t>
          </w:r>
          <w:r>
            <w:rPr>
              <w:color w:val="000000"/>
            </w:rPr>
            <w:t xml:space="preserve"> | Hope. Help. Healing. | www.sarsonline.org</w:t>
          </w:r>
        </w:p>
      </w:tc>
    </w:tr>
  </w:tbl>
  <w:p w:rsidR="002840FC" w:rsidRDefault="002840FC" w:rsidP="00040E60">
    <w:pPr>
      <w:pStyle w:val="Footer"/>
      <w:jc w:val="right"/>
    </w:pPr>
    <w:r>
      <w:rPr>
        <w:rFonts w:cs="Calibri"/>
        <w:i/>
        <w:color w:val="000000"/>
        <w:sz w:val="16"/>
        <w:szCs w:val="16"/>
      </w:rPr>
      <w:fldChar w:fldCharType="begin"/>
    </w:r>
    <w:r>
      <w:rPr>
        <w:rFonts w:cs="Calibri"/>
        <w:i/>
        <w:color w:val="000000"/>
        <w:sz w:val="16"/>
        <w:szCs w:val="16"/>
      </w:rPr>
      <w:instrText xml:space="preserve"> DATE \@ "dddd, MMMM dd, yyyy" </w:instrText>
    </w:r>
    <w:r>
      <w:rPr>
        <w:rFonts w:cs="Calibri"/>
        <w:i/>
        <w:color w:val="000000"/>
        <w:sz w:val="16"/>
        <w:szCs w:val="16"/>
      </w:rPr>
      <w:fldChar w:fldCharType="separate"/>
    </w:r>
    <w:r w:rsidR="005B426C">
      <w:rPr>
        <w:rFonts w:cs="Calibri"/>
        <w:i/>
        <w:noProof/>
        <w:color w:val="000000"/>
        <w:sz w:val="16"/>
        <w:szCs w:val="16"/>
      </w:rPr>
      <w:t>Tuesday, May 17, 2016</w:t>
    </w:r>
    <w:r>
      <w:rPr>
        <w:rFonts w:cs="Calibri"/>
        <w:i/>
        <w:color w:val="000000"/>
        <w:sz w:val="16"/>
        <w:szCs w:val="16"/>
      </w:rPr>
      <w:fldChar w:fldCharType="end"/>
    </w:r>
  </w:p>
  <w:p w:rsidR="002840FC" w:rsidRDefault="0028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08" w:rsidRDefault="00930908" w:rsidP="00040E60">
      <w:r>
        <w:separator/>
      </w:r>
    </w:p>
  </w:footnote>
  <w:footnote w:type="continuationSeparator" w:id="0">
    <w:p w:rsidR="00930908" w:rsidRDefault="00930908" w:rsidP="00040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E2F"/>
    <w:multiLevelType w:val="hybridMultilevel"/>
    <w:tmpl w:val="75081D20"/>
    <w:lvl w:ilvl="0" w:tplc="B25E65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D92AA1"/>
    <w:multiLevelType w:val="hybridMultilevel"/>
    <w:tmpl w:val="49E09A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E416C"/>
    <w:multiLevelType w:val="hybridMultilevel"/>
    <w:tmpl w:val="392CA4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D02D3E"/>
    <w:multiLevelType w:val="hybridMultilevel"/>
    <w:tmpl w:val="E4D09BE0"/>
    <w:lvl w:ilvl="0" w:tplc="04090019">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158B3287"/>
    <w:multiLevelType w:val="hybridMultilevel"/>
    <w:tmpl w:val="6316C2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4507B8"/>
    <w:multiLevelType w:val="hybridMultilevel"/>
    <w:tmpl w:val="8E9EAB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94BA4"/>
    <w:multiLevelType w:val="hybridMultilevel"/>
    <w:tmpl w:val="194CD9BC"/>
    <w:lvl w:ilvl="0" w:tplc="1F1AA240">
      <w:numFmt w:val="bullet"/>
      <w:lvlText w:val=""/>
      <w:lvlJc w:val="left"/>
      <w:pPr>
        <w:tabs>
          <w:tab w:val="num" w:pos="1440"/>
        </w:tabs>
        <w:ind w:left="1440" w:hanging="360"/>
      </w:pPr>
      <w:rPr>
        <w:rFonts w:ascii="Symbol" w:eastAsia="Times New Roman" w:hAnsi="Symbol"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F61747F"/>
    <w:multiLevelType w:val="hybridMultilevel"/>
    <w:tmpl w:val="FF04BFB0"/>
    <w:lvl w:ilvl="0" w:tplc="E2B28006">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1FAA76B2"/>
    <w:multiLevelType w:val="hybridMultilevel"/>
    <w:tmpl w:val="CE18E6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43053"/>
    <w:multiLevelType w:val="hybridMultilevel"/>
    <w:tmpl w:val="5D5E5F8E"/>
    <w:lvl w:ilvl="0" w:tplc="5E80D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23BAE"/>
    <w:multiLevelType w:val="hybridMultilevel"/>
    <w:tmpl w:val="80FA5CD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34C93"/>
    <w:multiLevelType w:val="hybridMultilevel"/>
    <w:tmpl w:val="6922BC40"/>
    <w:lvl w:ilvl="0" w:tplc="E2B28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35193"/>
    <w:multiLevelType w:val="hybridMultilevel"/>
    <w:tmpl w:val="9C9C9264"/>
    <w:lvl w:ilvl="0" w:tplc="BB486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9967DD"/>
    <w:multiLevelType w:val="hybridMultilevel"/>
    <w:tmpl w:val="A96294E4"/>
    <w:lvl w:ilvl="0" w:tplc="04090019">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33B900B7"/>
    <w:multiLevelType w:val="hybridMultilevel"/>
    <w:tmpl w:val="8FF08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2450D"/>
    <w:multiLevelType w:val="hybridMultilevel"/>
    <w:tmpl w:val="722C8494"/>
    <w:lvl w:ilvl="0" w:tplc="E2B28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17050"/>
    <w:multiLevelType w:val="hybridMultilevel"/>
    <w:tmpl w:val="054687E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3259D"/>
    <w:multiLevelType w:val="hybridMultilevel"/>
    <w:tmpl w:val="4AB2E2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F528AF"/>
    <w:multiLevelType w:val="hybridMultilevel"/>
    <w:tmpl w:val="4468B53A"/>
    <w:lvl w:ilvl="0" w:tplc="1492AA0A">
      <w:start w:val="1"/>
      <w:numFmt w:val="upperRoman"/>
      <w:lvlText w:val="%1."/>
      <w:lvlJc w:val="right"/>
      <w:pPr>
        <w:ind w:left="720" w:hanging="360"/>
      </w:pPr>
      <w:rPr>
        <w:sz w:val="22"/>
        <w:szCs w:val="22"/>
      </w:rPr>
    </w:lvl>
    <w:lvl w:ilvl="1" w:tplc="08805B28">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7D0E3A"/>
    <w:multiLevelType w:val="hybridMultilevel"/>
    <w:tmpl w:val="100874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6B22C0"/>
    <w:multiLevelType w:val="hybridMultilevel"/>
    <w:tmpl w:val="9334C4E8"/>
    <w:lvl w:ilvl="0" w:tplc="04090019">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nsid w:val="5459210A"/>
    <w:multiLevelType w:val="hybridMultilevel"/>
    <w:tmpl w:val="40F424C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3288C"/>
    <w:multiLevelType w:val="hybridMultilevel"/>
    <w:tmpl w:val="B40A8B48"/>
    <w:lvl w:ilvl="0" w:tplc="9DA2B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42B2F"/>
    <w:multiLevelType w:val="hybridMultilevel"/>
    <w:tmpl w:val="A93E32A8"/>
    <w:lvl w:ilvl="0" w:tplc="E2B28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72039"/>
    <w:multiLevelType w:val="hybridMultilevel"/>
    <w:tmpl w:val="A3686AA2"/>
    <w:lvl w:ilvl="0" w:tplc="A1829A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741663"/>
    <w:multiLevelType w:val="hybridMultilevel"/>
    <w:tmpl w:val="E03AD00C"/>
    <w:lvl w:ilvl="0" w:tplc="04090013">
      <w:start w:val="1"/>
      <w:numFmt w:val="upperRoman"/>
      <w:lvlText w:val="%1."/>
      <w:lvlJc w:val="right"/>
      <w:pPr>
        <w:ind w:left="720" w:hanging="360"/>
      </w:pPr>
    </w:lvl>
    <w:lvl w:ilvl="1" w:tplc="1F1AA240">
      <w:numFmt w:val="bullet"/>
      <w:lvlText w:val=""/>
      <w:lvlJc w:val="left"/>
      <w:pPr>
        <w:ind w:left="1440" w:hanging="360"/>
      </w:pPr>
      <w:rPr>
        <w:rFonts w:ascii="Symbol" w:eastAsia="Times New Roman" w:hAnsi="Symbol" w:cs="Times New Roman" w:hint="default"/>
      </w:rPr>
    </w:lvl>
    <w:lvl w:ilvl="2" w:tplc="2E747174">
      <w:start w:val="1"/>
      <w:numFmt w:val="decimal"/>
      <w:lvlText w:val="%3."/>
      <w:lvlJc w:val="left"/>
      <w:pPr>
        <w:ind w:left="2340" w:hanging="360"/>
      </w:pPr>
      <w:rPr>
        <w:rFonts w:hint="default"/>
      </w:rPr>
    </w:lvl>
    <w:lvl w:ilvl="3" w:tplc="04090013">
      <w:start w:val="1"/>
      <w:numFmt w:val="upperRoman"/>
      <w:lvlText w:val="%4."/>
      <w:lvlJc w:val="righ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71217"/>
    <w:multiLevelType w:val="hybridMultilevel"/>
    <w:tmpl w:val="5756EFE0"/>
    <w:lvl w:ilvl="0" w:tplc="E2B28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D5770"/>
    <w:multiLevelType w:val="hybridMultilevel"/>
    <w:tmpl w:val="76540D9A"/>
    <w:lvl w:ilvl="0" w:tplc="04090019">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nsid w:val="6E580197"/>
    <w:multiLevelType w:val="hybridMultilevel"/>
    <w:tmpl w:val="898AE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922A9"/>
    <w:multiLevelType w:val="hybridMultilevel"/>
    <w:tmpl w:val="C84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9681A"/>
    <w:multiLevelType w:val="hybridMultilevel"/>
    <w:tmpl w:val="5FA4A36A"/>
    <w:lvl w:ilvl="0" w:tplc="E2B28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F1BAE"/>
    <w:multiLevelType w:val="hybridMultilevel"/>
    <w:tmpl w:val="FF04BFB0"/>
    <w:lvl w:ilvl="0" w:tplc="E2B28006">
      <w:start w:val="1"/>
      <w:numFmt w:val="upperRoman"/>
      <w:lvlText w:val="%1."/>
      <w:lvlJc w:val="left"/>
      <w:pPr>
        <w:ind w:left="768" w:hanging="360"/>
      </w:pPr>
      <w:rPr>
        <w:rFonts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nsid w:val="70E24E12"/>
    <w:multiLevelType w:val="hybridMultilevel"/>
    <w:tmpl w:val="A01E3912"/>
    <w:lvl w:ilvl="0" w:tplc="AF1EC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2A10DF"/>
    <w:multiLevelType w:val="hybridMultilevel"/>
    <w:tmpl w:val="D53CE92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3228C0"/>
    <w:multiLevelType w:val="hybridMultilevel"/>
    <w:tmpl w:val="17C40626"/>
    <w:lvl w:ilvl="0" w:tplc="D7206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D5332"/>
    <w:multiLevelType w:val="hybridMultilevel"/>
    <w:tmpl w:val="FF7860D6"/>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04D18"/>
    <w:multiLevelType w:val="hybridMultilevel"/>
    <w:tmpl w:val="16EE2146"/>
    <w:lvl w:ilvl="0" w:tplc="97B8E176">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7">
    <w:nsid w:val="7C953E80"/>
    <w:multiLevelType w:val="hybridMultilevel"/>
    <w:tmpl w:val="FF04BFB0"/>
    <w:lvl w:ilvl="0" w:tplc="E2B28006">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nsid w:val="7C9E187B"/>
    <w:multiLevelType w:val="hybridMultilevel"/>
    <w:tmpl w:val="CF128D06"/>
    <w:lvl w:ilvl="0" w:tplc="04090019">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8"/>
  </w:num>
  <w:num w:numId="2">
    <w:abstractNumId w:val="14"/>
  </w:num>
  <w:num w:numId="3">
    <w:abstractNumId w:val="8"/>
  </w:num>
  <w:num w:numId="4">
    <w:abstractNumId w:val="30"/>
  </w:num>
  <w:num w:numId="5">
    <w:abstractNumId w:val="25"/>
  </w:num>
  <w:num w:numId="6">
    <w:abstractNumId w:val="6"/>
  </w:num>
  <w:num w:numId="7">
    <w:abstractNumId w:val="16"/>
  </w:num>
  <w:num w:numId="8">
    <w:abstractNumId w:val="23"/>
  </w:num>
  <w:num w:numId="9">
    <w:abstractNumId w:val="26"/>
  </w:num>
  <w:num w:numId="10">
    <w:abstractNumId w:val="11"/>
  </w:num>
  <w:num w:numId="11">
    <w:abstractNumId w:val="21"/>
  </w:num>
  <w:num w:numId="12">
    <w:abstractNumId w:val="10"/>
  </w:num>
  <w:num w:numId="13">
    <w:abstractNumId w:val="17"/>
  </w:num>
  <w:num w:numId="14">
    <w:abstractNumId w:val="4"/>
  </w:num>
  <w:num w:numId="15">
    <w:abstractNumId w:val="5"/>
  </w:num>
  <w:num w:numId="16">
    <w:abstractNumId w:val="2"/>
  </w:num>
  <w:num w:numId="17">
    <w:abstractNumId w:val="1"/>
  </w:num>
  <w:num w:numId="18">
    <w:abstractNumId w:val="32"/>
  </w:num>
  <w:num w:numId="19">
    <w:abstractNumId w:val="31"/>
  </w:num>
  <w:num w:numId="20">
    <w:abstractNumId w:val="33"/>
  </w:num>
  <w:num w:numId="21">
    <w:abstractNumId w:val="7"/>
  </w:num>
  <w:num w:numId="22">
    <w:abstractNumId w:val="34"/>
  </w:num>
  <w:num w:numId="23">
    <w:abstractNumId w:val="15"/>
  </w:num>
  <w:num w:numId="24">
    <w:abstractNumId w:val="37"/>
  </w:num>
  <w:num w:numId="25">
    <w:abstractNumId w:val="36"/>
  </w:num>
  <w:num w:numId="26">
    <w:abstractNumId w:val="3"/>
  </w:num>
  <w:num w:numId="27">
    <w:abstractNumId w:val="27"/>
  </w:num>
  <w:num w:numId="28">
    <w:abstractNumId w:val="20"/>
  </w:num>
  <w:num w:numId="29">
    <w:abstractNumId w:val="13"/>
  </w:num>
  <w:num w:numId="30">
    <w:abstractNumId w:val="38"/>
  </w:num>
  <w:num w:numId="31">
    <w:abstractNumId w:val="9"/>
  </w:num>
  <w:num w:numId="32">
    <w:abstractNumId w:val="22"/>
  </w:num>
  <w:num w:numId="33">
    <w:abstractNumId w:val="35"/>
  </w:num>
  <w:num w:numId="34">
    <w:abstractNumId w:val="12"/>
  </w:num>
  <w:num w:numId="35">
    <w:abstractNumId w:val="0"/>
  </w:num>
  <w:num w:numId="36">
    <w:abstractNumId w:val="24"/>
  </w:num>
  <w:num w:numId="37">
    <w:abstractNumId w:val="29"/>
  </w:num>
  <w:num w:numId="38">
    <w:abstractNumId w:val="1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08"/>
    <w:rsid w:val="00040E60"/>
    <w:rsid w:val="000703FF"/>
    <w:rsid w:val="00090DE2"/>
    <w:rsid w:val="000C43F0"/>
    <w:rsid w:val="000E03A0"/>
    <w:rsid w:val="00172A30"/>
    <w:rsid w:val="00176DC8"/>
    <w:rsid w:val="001D2E17"/>
    <w:rsid w:val="001E0CD5"/>
    <w:rsid w:val="001F5A59"/>
    <w:rsid w:val="002840FC"/>
    <w:rsid w:val="00286C7A"/>
    <w:rsid w:val="00372B7F"/>
    <w:rsid w:val="003A5FE7"/>
    <w:rsid w:val="00451631"/>
    <w:rsid w:val="00451F1E"/>
    <w:rsid w:val="00506893"/>
    <w:rsid w:val="005550F1"/>
    <w:rsid w:val="00576583"/>
    <w:rsid w:val="00586FD1"/>
    <w:rsid w:val="005935DB"/>
    <w:rsid w:val="005A1AFE"/>
    <w:rsid w:val="005B426C"/>
    <w:rsid w:val="005E3887"/>
    <w:rsid w:val="005F3248"/>
    <w:rsid w:val="006A19EC"/>
    <w:rsid w:val="006B1F30"/>
    <w:rsid w:val="0073789D"/>
    <w:rsid w:val="0075578E"/>
    <w:rsid w:val="007D526D"/>
    <w:rsid w:val="00813677"/>
    <w:rsid w:val="00827223"/>
    <w:rsid w:val="0084336E"/>
    <w:rsid w:val="008A6D47"/>
    <w:rsid w:val="008F1B35"/>
    <w:rsid w:val="00930908"/>
    <w:rsid w:val="009E57C0"/>
    <w:rsid w:val="00A50289"/>
    <w:rsid w:val="00A52EF6"/>
    <w:rsid w:val="00A571A4"/>
    <w:rsid w:val="00A836A1"/>
    <w:rsid w:val="00AA7627"/>
    <w:rsid w:val="00B0797E"/>
    <w:rsid w:val="00B16C9A"/>
    <w:rsid w:val="00B22A75"/>
    <w:rsid w:val="00B65352"/>
    <w:rsid w:val="00BB4BC3"/>
    <w:rsid w:val="00C44A75"/>
    <w:rsid w:val="00C45A35"/>
    <w:rsid w:val="00DA72A1"/>
    <w:rsid w:val="00E616C6"/>
    <w:rsid w:val="00E81780"/>
    <w:rsid w:val="00E83E43"/>
    <w:rsid w:val="00EA5A1E"/>
    <w:rsid w:val="00EE75C0"/>
    <w:rsid w:val="00EF7706"/>
    <w:rsid w:val="00F45983"/>
    <w:rsid w:val="00FA2ABB"/>
    <w:rsid w:val="00F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E60"/>
    <w:pPr>
      <w:tabs>
        <w:tab w:val="center" w:pos="4680"/>
        <w:tab w:val="right" w:pos="9360"/>
      </w:tabs>
    </w:pPr>
  </w:style>
  <w:style w:type="character" w:customStyle="1" w:styleId="HeaderChar">
    <w:name w:val="Header Char"/>
    <w:link w:val="Header"/>
    <w:uiPriority w:val="99"/>
    <w:rsid w:val="00040E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E60"/>
    <w:pPr>
      <w:tabs>
        <w:tab w:val="center" w:pos="4680"/>
        <w:tab w:val="right" w:pos="9360"/>
      </w:tabs>
    </w:pPr>
  </w:style>
  <w:style w:type="character" w:customStyle="1" w:styleId="FooterChar">
    <w:name w:val="Footer Char"/>
    <w:link w:val="Footer"/>
    <w:uiPriority w:val="99"/>
    <w:rsid w:val="00040E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E60"/>
    <w:rPr>
      <w:rFonts w:ascii="Tahoma" w:hAnsi="Tahoma" w:cs="Tahoma"/>
      <w:sz w:val="16"/>
      <w:szCs w:val="16"/>
    </w:rPr>
  </w:style>
  <w:style w:type="character" w:customStyle="1" w:styleId="BalloonTextChar">
    <w:name w:val="Balloon Text Char"/>
    <w:link w:val="BalloonText"/>
    <w:uiPriority w:val="99"/>
    <w:semiHidden/>
    <w:rsid w:val="00040E60"/>
    <w:rPr>
      <w:rFonts w:ascii="Tahoma" w:eastAsia="Times New Roman" w:hAnsi="Tahoma" w:cs="Tahoma"/>
      <w:sz w:val="16"/>
      <w:szCs w:val="16"/>
    </w:rPr>
  </w:style>
  <w:style w:type="paragraph" w:styleId="ListParagraph">
    <w:name w:val="List Paragraph"/>
    <w:basedOn w:val="Normal"/>
    <w:uiPriority w:val="34"/>
    <w:qFormat/>
    <w:rsid w:val="00BB4BC3"/>
    <w:pPr>
      <w:ind w:left="720"/>
      <w:contextualSpacing/>
    </w:pPr>
  </w:style>
  <w:style w:type="character" w:styleId="Hyperlink">
    <w:name w:val="Hyperlink"/>
    <w:basedOn w:val="DefaultParagraphFont"/>
    <w:uiPriority w:val="99"/>
    <w:unhideWhenUsed/>
    <w:rsid w:val="00172A30"/>
    <w:rPr>
      <w:color w:val="0000FF" w:themeColor="hyperlink"/>
      <w:u w:val="single"/>
    </w:rPr>
  </w:style>
  <w:style w:type="character" w:styleId="CommentReference">
    <w:name w:val="annotation reference"/>
    <w:basedOn w:val="DefaultParagraphFont"/>
    <w:uiPriority w:val="99"/>
    <w:semiHidden/>
    <w:unhideWhenUsed/>
    <w:rsid w:val="00DA72A1"/>
    <w:rPr>
      <w:sz w:val="16"/>
      <w:szCs w:val="16"/>
    </w:rPr>
  </w:style>
  <w:style w:type="paragraph" w:styleId="CommentText">
    <w:name w:val="annotation text"/>
    <w:basedOn w:val="Normal"/>
    <w:link w:val="CommentTextChar"/>
    <w:uiPriority w:val="99"/>
    <w:semiHidden/>
    <w:unhideWhenUsed/>
    <w:rsid w:val="00DA72A1"/>
    <w:rPr>
      <w:sz w:val="20"/>
      <w:szCs w:val="20"/>
    </w:rPr>
  </w:style>
  <w:style w:type="character" w:customStyle="1" w:styleId="CommentTextChar">
    <w:name w:val="Comment Text Char"/>
    <w:basedOn w:val="DefaultParagraphFont"/>
    <w:link w:val="CommentText"/>
    <w:uiPriority w:val="99"/>
    <w:semiHidden/>
    <w:rsid w:val="00DA72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72A1"/>
    <w:rPr>
      <w:b/>
      <w:bCs/>
    </w:rPr>
  </w:style>
  <w:style w:type="character" w:customStyle="1" w:styleId="CommentSubjectChar">
    <w:name w:val="Comment Subject Char"/>
    <w:basedOn w:val="CommentTextChar"/>
    <w:link w:val="CommentSubject"/>
    <w:uiPriority w:val="99"/>
    <w:semiHidden/>
    <w:rsid w:val="00DA72A1"/>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9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E60"/>
    <w:pPr>
      <w:tabs>
        <w:tab w:val="center" w:pos="4680"/>
        <w:tab w:val="right" w:pos="9360"/>
      </w:tabs>
    </w:pPr>
  </w:style>
  <w:style w:type="character" w:customStyle="1" w:styleId="HeaderChar">
    <w:name w:val="Header Char"/>
    <w:link w:val="Header"/>
    <w:uiPriority w:val="99"/>
    <w:rsid w:val="00040E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0E60"/>
    <w:pPr>
      <w:tabs>
        <w:tab w:val="center" w:pos="4680"/>
        <w:tab w:val="right" w:pos="9360"/>
      </w:tabs>
    </w:pPr>
  </w:style>
  <w:style w:type="character" w:customStyle="1" w:styleId="FooterChar">
    <w:name w:val="Footer Char"/>
    <w:link w:val="Footer"/>
    <w:uiPriority w:val="99"/>
    <w:rsid w:val="00040E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0E60"/>
    <w:rPr>
      <w:rFonts w:ascii="Tahoma" w:hAnsi="Tahoma" w:cs="Tahoma"/>
      <w:sz w:val="16"/>
      <w:szCs w:val="16"/>
    </w:rPr>
  </w:style>
  <w:style w:type="character" w:customStyle="1" w:styleId="BalloonTextChar">
    <w:name w:val="Balloon Text Char"/>
    <w:link w:val="BalloonText"/>
    <w:uiPriority w:val="99"/>
    <w:semiHidden/>
    <w:rsid w:val="00040E60"/>
    <w:rPr>
      <w:rFonts w:ascii="Tahoma" w:eastAsia="Times New Roman" w:hAnsi="Tahoma" w:cs="Tahoma"/>
      <w:sz w:val="16"/>
      <w:szCs w:val="16"/>
    </w:rPr>
  </w:style>
  <w:style w:type="paragraph" w:styleId="ListParagraph">
    <w:name w:val="List Paragraph"/>
    <w:basedOn w:val="Normal"/>
    <w:uiPriority w:val="34"/>
    <w:qFormat/>
    <w:rsid w:val="00BB4BC3"/>
    <w:pPr>
      <w:ind w:left="720"/>
      <w:contextualSpacing/>
    </w:pPr>
  </w:style>
  <w:style w:type="character" w:styleId="Hyperlink">
    <w:name w:val="Hyperlink"/>
    <w:basedOn w:val="DefaultParagraphFont"/>
    <w:uiPriority w:val="99"/>
    <w:unhideWhenUsed/>
    <w:rsid w:val="00172A30"/>
    <w:rPr>
      <w:color w:val="0000FF" w:themeColor="hyperlink"/>
      <w:u w:val="single"/>
    </w:rPr>
  </w:style>
  <w:style w:type="character" w:styleId="CommentReference">
    <w:name w:val="annotation reference"/>
    <w:basedOn w:val="DefaultParagraphFont"/>
    <w:uiPriority w:val="99"/>
    <w:semiHidden/>
    <w:unhideWhenUsed/>
    <w:rsid w:val="00DA72A1"/>
    <w:rPr>
      <w:sz w:val="16"/>
      <w:szCs w:val="16"/>
    </w:rPr>
  </w:style>
  <w:style w:type="paragraph" w:styleId="CommentText">
    <w:name w:val="annotation text"/>
    <w:basedOn w:val="Normal"/>
    <w:link w:val="CommentTextChar"/>
    <w:uiPriority w:val="99"/>
    <w:semiHidden/>
    <w:unhideWhenUsed/>
    <w:rsid w:val="00DA72A1"/>
    <w:rPr>
      <w:sz w:val="20"/>
      <w:szCs w:val="20"/>
    </w:rPr>
  </w:style>
  <w:style w:type="character" w:customStyle="1" w:styleId="CommentTextChar">
    <w:name w:val="Comment Text Char"/>
    <w:basedOn w:val="DefaultParagraphFont"/>
    <w:link w:val="CommentText"/>
    <w:uiPriority w:val="99"/>
    <w:semiHidden/>
    <w:rsid w:val="00DA72A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72A1"/>
    <w:rPr>
      <w:b/>
      <w:bCs/>
    </w:rPr>
  </w:style>
  <w:style w:type="character" w:customStyle="1" w:styleId="CommentSubjectChar">
    <w:name w:val="Comment Subject Char"/>
    <w:basedOn w:val="CommentTextChar"/>
    <w:link w:val="CommentSubject"/>
    <w:uiPriority w:val="99"/>
    <w:semiHidden/>
    <w:rsid w:val="00DA72A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6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1KCzrTg9ic&amp;index=8&amp;list=PLvzOwE5lWqhScOdC3xMzs9FoAAfpxA-Tz" TargetMode="External"/><Relationship Id="rId4" Type="http://schemas.microsoft.com/office/2007/relationships/stylesWithEffects" Target="stylesWithEffects.xml"/><Relationship Id="rId9" Type="http://schemas.openxmlformats.org/officeDocument/2006/relationships/hyperlink" Target="https://www.youtube.com/watch?v=up-FKa0aE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ducation%20&amp;%20Prevention\EDUCATION%20PROGRAM%20MANUAL\Templates%20&amp;%20Tabs\ActivityAppendi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C753-4C40-4548-8B3F-459C23D8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ActivityAppendixTEMPLATE</Template>
  <TotalTime>87</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Church</dc:creator>
  <cp:lastModifiedBy>Katie Church</cp:lastModifiedBy>
  <cp:revision>9</cp:revision>
  <cp:lastPrinted>2016-05-17T16:31:00Z</cp:lastPrinted>
  <dcterms:created xsi:type="dcterms:W3CDTF">2016-01-12T16:38:00Z</dcterms:created>
  <dcterms:modified xsi:type="dcterms:W3CDTF">2016-05-17T16:31:00Z</dcterms:modified>
</cp:coreProperties>
</file>