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95CF" w14:textId="46F31213" w:rsidR="00F171A8" w:rsidRPr="00F171A8" w:rsidRDefault="00F171A8" w:rsidP="00F171A8">
      <w:pPr>
        <w:ind w:left="720" w:hanging="360"/>
        <w:jc w:val="center"/>
        <w:rPr>
          <w:rFonts w:asciiTheme="minorHAnsi" w:hAnsiTheme="minorHAnsi" w:cstheme="minorHAnsi"/>
          <w:b/>
          <w:bCs/>
          <w:sz w:val="28"/>
          <w:szCs w:val="28"/>
        </w:rPr>
      </w:pPr>
      <w:r w:rsidRPr="00F171A8">
        <w:rPr>
          <w:rFonts w:asciiTheme="minorHAnsi" w:hAnsiTheme="minorHAnsi" w:cstheme="minorHAnsi"/>
          <w:b/>
          <w:bCs/>
          <w:sz w:val="28"/>
          <w:szCs w:val="28"/>
        </w:rPr>
        <w:t>Responding</w:t>
      </w:r>
      <w:r>
        <w:rPr>
          <w:rFonts w:asciiTheme="minorHAnsi" w:hAnsiTheme="minorHAnsi" w:cstheme="minorHAnsi"/>
          <w:b/>
          <w:bCs/>
          <w:sz w:val="28"/>
          <w:szCs w:val="28"/>
        </w:rPr>
        <w:t xml:space="preserve"> to Behaviors</w:t>
      </w:r>
      <w:r w:rsidRPr="00F171A8">
        <w:rPr>
          <w:rFonts w:asciiTheme="minorHAnsi" w:hAnsiTheme="minorHAnsi" w:cstheme="minorHAnsi"/>
          <w:b/>
          <w:bCs/>
          <w:sz w:val="28"/>
          <w:szCs w:val="28"/>
        </w:rPr>
        <w:t xml:space="preserve"> Scenarios</w:t>
      </w:r>
    </w:p>
    <w:p w14:paraId="1BC148DC" w14:textId="77777777" w:rsidR="00F171A8" w:rsidRDefault="00F171A8" w:rsidP="00F171A8">
      <w:pPr>
        <w:ind w:left="720" w:hanging="360"/>
        <w:jc w:val="center"/>
      </w:pPr>
    </w:p>
    <w:p w14:paraId="2396579C" w14:textId="413BDDED" w:rsidR="00F171A8" w:rsidRPr="00F171A8" w:rsidRDefault="00F171A8" w:rsidP="00F171A8">
      <w:pPr>
        <w:pStyle w:val="ListParagraph"/>
        <w:numPr>
          <w:ilvl w:val="0"/>
          <w:numId w:val="4"/>
        </w:numPr>
        <w:rPr>
          <w:rFonts w:asciiTheme="minorHAnsi" w:hAnsiTheme="minorHAnsi" w:cstheme="minorHAnsi"/>
          <w:b/>
        </w:rPr>
      </w:pPr>
      <w:r w:rsidRPr="00F171A8">
        <w:rPr>
          <w:rFonts w:asciiTheme="minorHAnsi" w:hAnsiTheme="minorHAnsi" w:cstheme="minorHAnsi"/>
          <w:b/>
        </w:rPr>
        <w:t>Claire, a sixth grader, discloses to you that someone is sharing inappropriate pictures of Lydia, another sixth grader in school.  She thinks she knows who it is but doesn’t want them to get in trouble.</w:t>
      </w:r>
      <w:r w:rsidRPr="00F171A8">
        <w:rPr>
          <w:rFonts w:asciiTheme="minorHAnsi" w:hAnsiTheme="minorHAnsi" w:cstheme="minorHAnsi"/>
        </w:rPr>
        <w:tab/>
      </w:r>
    </w:p>
    <w:p w14:paraId="59ABC374" w14:textId="65FF3A1B" w:rsidR="00F171A8" w:rsidRPr="00F171A8" w:rsidRDefault="00F171A8" w:rsidP="00F171A8">
      <w:pPr>
        <w:ind w:firstLine="780"/>
        <w:rPr>
          <w:rFonts w:asciiTheme="minorHAnsi" w:hAnsiTheme="minorHAnsi" w:cstheme="minorHAnsi"/>
        </w:rPr>
      </w:pPr>
      <w:bookmarkStart w:id="0" w:name="_GoBack"/>
      <w:bookmarkEnd w:id="0"/>
    </w:p>
    <w:p w14:paraId="2D76136E" w14:textId="77777777" w:rsidR="00F171A8" w:rsidRPr="00F171A8" w:rsidRDefault="00F171A8" w:rsidP="00F171A8">
      <w:pPr>
        <w:pStyle w:val="ListParagraph"/>
        <w:numPr>
          <w:ilvl w:val="0"/>
          <w:numId w:val="4"/>
        </w:numPr>
        <w:rPr>
          <w:rFonts w:asciiTheme="minorHAnsi" w:hAnsiTheme="minorHAnsi" w:cstheme="minorHAnsi"/>
          <w:b/>
        </w:rPr>
      </w:pPr>
      <w:r w:rsidRPr="00F171A8">
        <w:rPr>
          <w:rFonts w:asciiTheme="minorHAnsi" w:hAnsiTheme="minorHAnsi" w:cstheme="minorHAnsi"/>
          <w:b/>
        </w:rPr>
        <w:t>You are the recess monitor for the elementary school. You see two kids sitting on the grass and calmly looking at each other’s genitalia.</w:t>
      </w:r>
    </w:p>
    <w:p w14:paraId="59783E4A" w14:textId="46850D48" w:rsidR="00F171A8" w:rsidRPr="00F171A8" w:rsidRDefault="00F171A8" w:rsidP="00F171A8">
      <w:pPr>
        <w:ind w:firstLine="720"/>
        <w:rPr>
          <w:rFonts w:asciiTheme="minorHAnsi" w:hAnsiTheme="minorHAnsi" w:cstheme="minorHAnsi"/>
        </w:rPr>
      </w:pPr>
    </w:p>
    <w:p w14:paraId="74FA93B7" w14:textId="774DDE61" w:rsidR="00F171A8" w:rsidRPr="00F171A8" w:rsidRDefault="00F171A8" w:rsidP="00F171A8">
      <w:pPr>
        <w:pStyle w:val="ListParagraph"/>
        <w:numPr>
          <w:ilvl w:val="0"/>
          <w:numId w:val="4"/>
        </w:numPr>
        <w:rPr>
          <w:rFonts w:asciiTheme="minorHAnsi" w:hAnsiTheme="minorHAnsi" w:cstheme="minorHAnsi"/>
          <w:b/>
        </w:rPr>
      </w:pPr>
      <w:r w:rsidRPr="00F171A8">
        <w:rPr>
          <w:rFonts w:asciiTheme="minorHAnsi" w:hAnsiTheme="minorHAnsi" w:cstheme="minorHAnsi"/>
          <w:b/>
        </w:rPr>
        <w:t>You are the recess monitor for the elementary school.  You see a fourth</w:t>
      </w:r>
      <w:r w:rsidRPr="00F171A8">
        <w:rPr>
          <w:rFonts w:asciiTheme="minorHAnsi" w:hAnsiTheme="minorHAnsi" w:cstheme="minorHAnsi"/>
          <w:b/>
        </w:rPr>
        <w:t xml:space="preserve"> </w:t>
      </w:r>
      <w:r w:rsidRPr="00F171A8">
        <w:rPr>
          <w:rFonts w:asciiTheme="minorHAnsi" w:hAnsiTheme="minorHAnsi" w:cstheme="minorHAnsi"/>
          <w:b/>
        </w:rPr>
        <w:t>grader pulling down the pants of a first grader and laughing.</w:t>
      </w:r>
    </w:p>
    <w:p w14:paraId="7D9B6CE3" w14:textId="1DAD644F" w:rsidR="00F171A8" w:rsidRPr="00F171A8" w:rsidRDefault="00F171A8" w:rsidP="00F171A8">
      <w:pPr>
        <w:ind w:firstLine="720"/>
        <w:rPr>
          <w:rFonts w:asciiTheme="minorHAnsi" w:hAnsiTheme="minorHAnsi" w:cstheme="minorHAnsi"/>
        </w:rPr>
      </w:pPr>
    </w:p>
    <w:p w14:paraId="4EAD338E" w14:textId="77777777" w:rsidR="00F171A8" w:rsidRPr="00F171A8" w:rsidRDefault="00F171A8" w:rsidP="00F171A8">
      <w:pPr>
        <w:pStyle w:val="ListParagraph"/>
        <w:numPr>
          <w:ilvl w:val="0"/>
          <w:numId w:val="4"/>
        </w:numPr>
        <w:rPr>
          <w:rFonts w:asciiTheme="minorHAnsi" w:hAnsiTheme="minorHAnsi" w:cstheme="minorHAnsi"/>
          <w:b/>
        </w:rPr>
      </w:pPr>
      <w:r w:rsidRPr="00F171A8">
        <w:rPr>
          <w:rFonts w:asciiTheme="minorHAnsi" w:hAnsiTheme="minorHAnsi" w:cstheme="minorHAnsi"/>
          <w:b/>
        </w:rPr>
        <w:t>A high-school junior, who is 16, tells you how excited she is about her new boyfriend, who is 20.</w:t>
      </w:r>
    </w:p>
    <w:p w14:paraId="49DB4375" w14:textId="69B8A51D" w:rsidR="00F171A8" w:rsidRPr="00F171A8" w:rsidRDefault="00F171A8" w:rsidP="00F171A8">
      <w:pPr>
        <w:ind w:firstLine="720"/>
        <w:rPr>
          <w:rFonts w:asciiTheme="minorHAnsi" w:hAnsiTheme="minorHAnsi" w:cstheme="minorHAnsi"/>
        </w:rPr>
      </w:pPr>
    </w:p>
    <w:p w14:paraId="7BB7ADBA" w14:textId="77777777" w:rsidR="00F171A8" w:rsidRPr="00F171A8" w:rsidRDefault="00F171A8" w:rsidP="00F171A8">
      <w:pPr>
        <w:pStyle w:val="ListParagraph"/>
        <w:numPr>
          <w:ilvl w:val="0"/>
          <w:numId w:val="4"/>
        </w:numPr>
        <w:rPr>
          <w:rFonts w:asciiTheme="minorHAnsi" w:hAnsiTheme="minorHAnsi" w:cstheme="minorHAnsi"/>
          <w:b/>
        </w:rPr>
      </w:pPr>
      <w:r w:rsidRPr="00F171A8">
        <w:rPr>
          <w:rFonts w:asciiTheme="minorHAnsi" w:hAnsiTheme="minorHAnsi" w:cstheme="minorHAnsi"/>
          <w:b/>
        </w:rPr>
        <w:t>When picking up their 4</w:t>
      </w:r>
      <w:r w:rsidRPr="00F171A8">
        <w:rPr>
          <w:rFonts w:asciiTheme="minorHAnsi" w:hAnsiTheme="minorHAnsi" w:cstheme="minorHAnsi"/>
          <w:b/>
          <w:vertAlign w:val="superscript"/>
        </w:rPr>
        <w:t>th</w:t>
      </w:r>
      <w:r w:rsidRPr="00F171A8">
        <w:rPr>
          <w:rFonts w:asciiTheme="minorHAnsi" w:hAnsiTheme="minorHAnsi" w:cstheme="minorHAnsi"/>
          <w:b/>
        </w:rPr>
        <w:t xml:space="preserve"> grade daughter from school, you see a father aggressively grab his daughter to hug her when the daughter obviously doesn’t want that.  The next day, he does the same, and you notice his hand slide across her bottom.  The following day he makes a disapproving comment about her outfit being too revealing.</w:t>
      </w:r>
    </w:p>
    <w:p w14:paraId="5090AAAF" w14:textId="48F1ABD5" w:rsidR="00F171A8" w:rsidRPr="00F171A8" w:rsidRDefault="00F171A8" w:rsidP="00F171A8">
      <w:pPr>
        <w:ind w:firstLine="720"/>
        <w:rPr>
          <w:rFonts w:asciiTheme="minorHAnsi" w:hAnsiTheme="minorHAnsi" w:cstheme="minorHAnsi"/>
        </w:rPr>
      </w:pPr>
    </w:p>
    <w:p w14:paraId="58F0EDFD" w14:textId="77777777" w:rsidR="00F171A8" w:rsidRPr="00F171A8" w:rsidRDefault="00F171A8" w:rsidP="00F171A8">
      <w:pPr>
        <w:pStyle w:val="ListParagraph"/>
        <w:numPr>
          <w:ilvl w:val="0"/>
          <w:numId w:val="4"/>
        </w:numPr>
        <w:rPr>
          <w:rFonts w:asciiTheme="minorHAnsi" w:hAnsiTheme="minorHAnsi" w:cstheme="minorHAnsi"/>
          <w:b/>
          <w:bCs/>
        </w:rPr>
      </w:pPr>
      <w:r w:rsidRPr="00F171A8">
        <w:rPr>
          <w:rFonts w:asciiTheme="minorHAnsi" w:hAnsiTheme="minorHAnsi" w:cstheme="minorHAnsi"/>
          <w:b/>
          <w:bCs/>
        </w:rPr>
        <w:t>A 3</w:t>
      </w:r>
      <w:r w:rsidRPr="00F171A8">
        <w:rPr>
          <w:rFonts w:asciiTheme="minorHAnsi" w:hAnsiTheme="minorHAnsi" w:cstheme="minorHAnsi"/>
          <w:b/>
          <w:bCs/>
          <w:vertAlign w:val="superscript"/>
        </w:rPr>
        <w:t>rd</w:t>
      </w:r>
      <w:r w:rsidRPr="00F171A8">
        <w:rPr>
          <w:rFonts w:asciiTheme="minorHAnsi" w:hAnsiTheme="minorHAnsi" w:cstheme="minorHAnsi"/>
          <w:b/>
          <w:bCs/>
        </w:rPr>
        <w:t xml:space="preserve"> grader tells you that he doesn’t want to go home after school today because his babysitter makes him look at her private areas.</w:t>
      </w:r>
    </w:p>
    <w:p w14:paraId="13663269" w14:textId="77777777" w:rsidR="00F171A8" w:rsidRPr="00F171A8" w:rsidRDefault="00F171A8" w:rsidP="00F171A8">
      <w:pPr>
        <w:pStyle w:val="ListParagraph"/>
        <w:rPr>
          <w:rFonts w:asciiTheme="minorHAnsi" w:hAnsiTheme="minorHAnsi" w:cstheme="minorHAnsi"/>
        </w:rPr>
      </w:pPr>
    </w:p>
    <w:p w14:paraId="52A8B39F" w14:textId="77777777" w:rsidR="00F171A8" w:rsidRPr="00F171A8" w:rsidRDefault="00F171A8" w:rsidP="00F171A8">
      <w:pPr>
        <w:pStyle w:val="ListParagraph"/>
        <w:numPr>
          <w:ilvl w:val="0"/>
          <w:numId w:val="4"/>
        </w:numPr>
        <w:rPr>
          <w:rFonts w:asciiTheme="minorHAnsi" w:eastAsia="Calibri" w:hAnsiTheme="minorHAnsi" w:cstheme="minorHAnsi"/>
          <w:b/>
        </w:rPr>
      </w:pPr>
      <w:r w:rsidRPr="00F171A8">
        <w:rPr>
          <w:rFonts w:asciiTheme="minorHAnsi" w:eastAsia="Calibri" w:hAnsiTheme="minorHAnsi" w:cstheme="minorHAnsi"/>
          <w:b/>
        </w:rPr>
        <w:t>While talking about private parts a student proudly proclaims, “I have a vagina!” How do you respond?</w:t>
      </w:r>
    </w:p>
    <w:p w14:paraId="35FA2A11" w14:textId="6EAC177E" w:rsidR="00F171A8" w:rsidRPr="00F171A8" w:rsidRDefault="00F171A8" w:rsidP="00F171A8">
      <w:pPr>
        <w:ind w:firstLine="720"/>
        <w:rPr>
          <w:rFonts w:asciiTheme="minorHAnsi" w:eastAsia="Calibri" w:hAnsiTheme="minorHAnsi" w:cstheme="minorHAnsi"/>
        </w:rPr>
      </w:pPr>
    </w:p>
    <w:p w14:paraId="1FF1A1BE" w14:textId="77B6D5B5" w:rsidR="00F171A8" w:rsidRPr="00F171A8" w:rsidRDefault="00F171A8" w:rsidP="00F171A8">
      <w:pPr>
        <w:pStyle w:val="ListParagraph"/>
        <w:numPr>
          <w:ilvl w:val="0"/>
          <w:numId w:val="4"/>
        </w:numPr>
        <w:rPr>
          <w:rFonts w:asciiTheme="minorHAnsi" w:eastAsia="Calibri" w:hAnsiTheme="minorHAnsi" w:cstheme="minorHAnsi"/>
          <w:b/>
        </w:rPr>
      </w:pPr>
      <w:r w:rsidRPr="00F171A8">
        <w:rPr>
          <w:rFonts w:asciiTheme="minorHAnsi" w:eastAsia="Calibri" w:hAnsiTheme="minorHAnsi" w:cstheme="minorHAnsi"/>
          <w:b/>
        </w:rPr>
        <w:t>You observe one of your students drawing pictures of sexual activities. How do you manage the situation?</w:t>
      </w:r>
    </w:p>
    <w:p w14:paraId="13D6AE5F" w14:textId="77777777" w:rsidR="00F171A8" w:rsidRPr="00F171A8" w:rsidRDefault="00F171A8" w:rsidP="00F171A8">
      <w:pPr>
        <w:rPr>
          <w:rFonts w:asciiTheme="minorHAnsi" w:eastAsia="Calibri" w:hAnsiTheme="minorHAnsi" w:cstheme="minorHAnsi"/>
        </w:rPr>
      </w:pPr>
    </w:p>
    <w:p w14:paraId="2DEC3CC4" w14:textId="5D67EECF" w:rsidR="00F171A8" w:rsidRPr="00F171A8" w:rsidRDefault="00F171A8" w:rsidP="00F171A8">
      <w:pPr>
        <w:pStyle w:val="ListParagraph"/>
        <w:numPr>
          <w:ilvl w:val="0"/>
          <w:numId w:val="4"/>
        </w:numPr>
        <w:rPr>
          <w:rFonts w:asciiTheme="minorHAnsi" w:eastAsia="Calibri" w:hAnsiTheme="minorHAnsi" w:cstheme="minorHAnsi"/>
          <w:b/>
        </w:rPr>
      </w:pPr>
      <w:r w:rsidRPr="00F171A8">
        <w:rPr>
          <w:rFonts w:asciiTheme="minorHAnsi" w:eastAsia="Calibri" w:hAnsiTheme="minorHAnsi" w:cstheme="minorHAnsi"/>
          <w:b/>
        </w:rPr>
        <w:t xml:space="preserve">A teacher in your school walks by the classroom while you’re teaching about personal boundaries. In the teacher’s room your lesson comes up and another teacher proclaims: “When I was growing </w:t>
      </w:r>
      <w:r w:rsidRPr="00F171A8">
        <w:rPr>
          <w:rFonts w:asciiTheme="minorHAnsi" w:eastAsia="Calibri" w:hAnsiTheme="minorHAnsi" w:cstheme="minorHAnsi"/>
          <w:b/>
        </w:rPr>
        <w:t>up,</w:t>
      </w:r>
      <w:r w:rsidRPr="00F171A8">
        <w:rPr>
          <w:rFonts w:asciiTheme="minorHAnsi" w:eastAsia="Calibri" w:hAnsiTheme="minorHAnsi" w:cstheme="minorHAnsi"/>
          <w:b/>
        </w:rPr>
        <w:t xml:space="preserve"> we had to do whatever our parents said. I used to have to hug and kiss all my old aunts and uncles and I’m fine. What’s the big deal?”</w:t>
      </w:r>
    </w:p>
    <w:p w14:paraId="4F9DDF2F" w14:textId="71500264" w:rsidR="00F171A8" w:rsidRPr="00F171A8" w:rsidRDefault="00F171A8" w:rsidP="00F171A8">
      <w:pPr>
        <w:ind w:firstLine="720"/>
        <w:rPr>
          <w:rFonts w:asciiTheme="minorHAnsi" w:eastAsia="Calibri" w:hAnsiTheme="minorHAnsi" w:cstheme="minorHAnsi"/>
        </w:rPr>
      </w:pPr>
    </w:p>
    <w:p w14:paraId="55465FC9" w14:textId="4EE2CEB8" w:rsidR="00F171A8" w:rsidRPr="00F171A8" w:rsidRDefault="00F171A8" w:rsidP="00F171A8">
      <w:pPr>
        <w:pStyle w:val="ListParagraph"/>
        <w:numPr>
          <w:ilvl w:val="0"/>
          <w:numId w:val="4"/>
        </w:numPr>
        <w:rPr>
          <w:rFonts w:asciiTheme="minorHAnsi" w:hAnsiTheme="minorHAnsi" w:cstheme="minorHAnsi"/>
          <w:b/>
        </w:rPr>
      </w:pPr>
      <w:r w:rsidRPr="00F171A8">
        <w:rPr>
          <w:rFonts w:asciiTheme="minorHAnsi" w:hAnsiTheme="minorHAnsi" w:cstheme="minorHAnsi"/>
          <w:b/>
        </w:rPr>
        <w:t>You are a kindergarten teaching, and you have one student who keeps putting his hands down his pants.  It looks like he is touching his penis.  This happens multiple times a day.</w:t>
      </w:r>
      <w:r w:rsidRPr="00F171A8">
        <w:rPr>
          <w:rFonts w:asciiTheme="minorHAnsi" w:hAnsiTheme="minorHAnsi" w:cstheme="minorHAnsi"/>
        </w:rPr>
        <w:tab/>
      </w:r>
    </w:p>
    <w:p w14:paraId="07D57D10" w14:textId="77777777" w:rsidR="00F171A8" w:rsidRPr="00F171A8" w:rsidRDefault="00F171A8" w:rsidP="00F171A8">
      <w:pPr>
        <w:rPr>
          <w:rFonts w:asciiTheme="minorHAnsi" w:hAnsiTheme="minorHAnsi" w:cstheme="minorHAnsi"/>
          <w:b/>
        </w:rPr>
      </w:pPr>
    </w:p>
    <w:p w14:paraId="52E5E761" w14:textId="529A6A1C" w:rsidR="00F171A8" w:rsidRPr="00F171A8" w:rsidRDefault="00F171A8" w:rsidP="00F171A8">
      <w:pPr>
        <w:pStyle w:val="ListParagraph"/>
        <w:numPr>
          <w:ilvl w:val="0"/>
          <w:numId w:val="4"/>
        </w:numPr>
        <w:rPr>
          <w:rFonts w:asciiTheme="minorHAnsi" w:hAnsiTheme="minorHAnsi" w:cstheme="minorHAnsi"/>
          <w:b/>
        </w:rPr>
      </w:pPr>
      <w:r w:rsidRPr="00F171A8">
        <w:rPr>
          <w:rFonts w:asciiTheme="minorHAnsi" w:hAnsiTheme="minorHAnsi" w:cstheme="minorHAnsi"/>
          <w:b/>
        </w:rPr>
        <w:t xml:space="preserve">You are a middle school teacher, and you walk past a student in the hallway showing two other students sexually explicit videos on their personal phone. </w:t>
      </w:r>
    </w:p>
    <w:p w14:paraId="003FAB6E" w14:textId="77777777" w:rsidR="008C40FC" w:rsidRPr="00F171A8" w:rsidRDefault="008C40FC">
      <w:pPr>
        <w:rPr>
          <w:rFonts w:asciiTheme="minorHAnsi" w:hAnsiTheme="minorHAnsi" w:cstheme="minorHAnsi"/>
          <w:sz w:val="20"/>
          <w:szCs w:val="20"/>
        </w:rPr>
      </w:pPr>
    </w:p>
    <w:sectPr w:rsidR="008C40FC" w:rsidRPr="00F17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6379"/>
    <w:multiLevelType w:val="hybridMultilevel"/>
    <w:tmpl w:val="CC98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41938"/>
    <w:multiLevelType w:val="hybridMultilevel"/>
    <w:tmpl w:val="4DD2C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200C08"/>
    <w:multiLevelType w:val="hybridMultilevel"/>
    <w:tmpl w:val="6284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647B8"/>
    <w:multiLevelType w:val="hybridMultilevel"/>
    <w:tmpl w:val="545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8"/>
    <w:rsid w:val="008C40FC"/>
    <w:rsid w:val="00F1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E3F3"/>
  <w15:chartTrackingRefBased/>
  <w15:docId w15:val="{621A1589-00F1-4DFD-835E-031ECF1A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71A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F28A9373-867A-4467-84D4-545CDB69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0A1D7-BBC6-416E-A0AE-89D433788B1E}">
  <ds:schemaRefs>
    <ds:schemaRef ds:uri="http://schemas.microsoft.com/sharepoint/v3/contenttype/forms"/>
  </ds:schemaRefs>
</ds:datastoreItem>
</file>

<file path=customXml/itemProps3.xml><?xml version="1.0" encoding="utf-8"?>
<ds:datastoreItem xmlns:ds="http://schemas.openxmlformats.org/officeDocument/2006/customXml" ds:itemID="{67C3A3C8-D3CA-4112-91F0-E9F8C8E53F7E}">
  <ds:schemaRefs>
    <ds:schemaRef ds:uri="6b0e5bc9-5ae3-49d5-9ea6-bc5346b32b83"/>
    <ds:schemaRef ds:uri="12ca9f72-d24a-4386-b139-956d44109ad9"/>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Church</dc:creator>
  <cp:keywords/>
  <dc:description/>
  <cp:lastModifiedBy>Katie Church</cp:lastModifiedBy>
  <cp:revision>1</cp:revision>
  <cp:lastPrinted>2020-01-14T19:56:00Z</cp:lastPrinted>
  <dcterms:created xsi:type="dcterms:W3CDTF">2020-01-14T19:53:00Z</dcterms:created>
  <dcterms:modified xsi:type="dcterms:W3CDTF">2020-01-14T19:57:00Z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