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192CE" w14:textId="64A72374" w:rsidR="000334E1" w:rsidRPr="00B54DA9" w:rsidRDefault="00164EFF" w:rsidP="0036364B">
      <w:pPr>
        <w:spacing w:after="0"/>
        <w:jc w:val="center"/>
        <w:rPr>
          <w:rFonts w:ascii="Century Gothic" w:hAnsi="Century Gothic"/>
          <w:sz w:val="32"/>
          <w:szCs w:val="32"/>
          <w:u w:val="single"/>
        </w:rPr>
      </w:pPr>
      <w:r w:rsidRPr="00B54DA9">
        <w:rPr>
          <w:rFonts w:ascii="Century Gothic" w:hAnsi="Century Gothic"/>
          <w:noProof/>
          <w:sz w:val="32"/>
          <w:szCs w:val="32"/>
          <w:u w:val="single"/>
        </w:rPr>
        <w:drawing>
          <wp:anchor distT="0" distB="0" distL="114300" distR="114300" simplePos="0" relativeHeight="251658240" behindDoc="0" locked="0" layoutInCell="1" allowOverlap="1" wp14:anchorId="4CDB3889" wp14:editId="658BA7C4">
            <wp:simplePos x="0" y="0"/>
            <wp:positionH relativeFrom="column">
              <wp:posOffset>-76200</wp:posOffset>
            </wp:positionH>
            <wp:positionV relativeFrom="paragraph">
              <wp:posOffset>9525</wp:posOffset>
            </wp:positionV>
            <wp:extent cx="3057525" cy="120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209675"/>
                    </a:xfrm>
                    <a:prstGeom prst="rect">
                      <a:avLst/>
                    </a:prstGeom>
                    <a:noFill/>
                  </pic:spPr>
                </pic:pic>
              </a:graphicData>
            </a:graphic>
            <wp14:sizeRelH relativeFrom="margin">
              <wp14:pctWidth>0</wp14:pctWidth>
            </wp14:sizeRelH>
            <wp14:sizeRelV relativeFrom="margin">
              <wp14:pctHeight>0</wp14:pctHeight>
            </wp14:sizeRelV>
          </wp:anchor>
        </w:drawing>
      </w:r>
      <w:r w:rsidR="000334E1" w:rsidRPr="00B54DA9">
        <w:rPr>
          <w:rFonts w:ascii="Century Gothic" w:hAnsi="Century Gothic"/>
          <w:sz w:val="32"/>
          <w:szCs w:val="32"/>
          <w:u w:val="single"/>
        </w:rPr>
        <w:t>HOSPITAL ACCOMPANIMENTS</w:t>
      </w:r>
    </w:p>
    <w:p w14:paraId="7B0804F6" w14:textId="77777777" w:rsidR="00C52D9A" w:rsidRPr="00C52D9A" w:rsidRDefault="00C52D9A" w:rsidP="0036364B">
      <w:pPr>
        <w:spacing w:after="0"/>
        <w:jc w:val="center"/>
        <w:rPr>
          <w:rFonts w:ascii="Century Gothic" w:hAnsi="Century Gothic"/>
          <w:sz w:val="32"/>
          <w:szCs w:val="32"/>
        </w:rPr>
      </w:pPr>
    </w:p>
    <w:p w14:paraId="61199A87" w14:textId="69747451" w:rsidR="00840F8F" w:rsidRPr="00C52D9A" w:rsidRDefault="009761A9" w:rsidP="0036364B">
      <w:pPr>
        <w:spacing w:after="0"/>
        <w:jc w:val="center"/>
        <w:rPr>
          <w:rFonts w:ascii="Century Gothic" w:hAnsi="Century Gothic"/>
          <w:sz w:val="32"/>
          <w:szCs w:val="32"/>
        </w:rPr>
      </w:pPr>
      <w:r w:rsidRPr="00C52D9A">
        <w:rPr>
          <w:rFonts w:ascii="Century Gothic" w:hAnsi="Century Gothic"/>
          <w:sz w:val="32"/>
          <w:szCs w:val="32"/>
        </w:rPr>
        <w:t>FAQs and Info</w:t>
      </w:r>
      <w:r w:rsidR="00CA757B" w:rsidRPr="00C52D9A">
        <w:rPr>
          <w:rFonts w:ascii="Century Gothic" w:hAnsi="Century Gothic"/>
          <w:sz w:val="32"/>
          <w:szCs w:val="32"/>
        </w:rPr>
        <w:t xml:space="preserve"> </w:t>
      </w:r>
      <w:r w:rsidRPr="00C52D9A">
        <w:rPr>
          <w:rFonts w:ascii="Century Gothic" w:hAnsi="Century Gothic"/>
          <w:sz w:val="32"/>
          <w:szCs w:val="32"/>
        </w:rPr>
        <w:t>about Coronavirus Response</w:t>
      </w:r>
    </w:p>
    <w:p w14:paraId="16971E73" w14:textId="3E77E18B" w:rsidR="000334E1" w:rsidRPr="00365E2A" w:rsidRDefault="000334E1" w:rsidP="0036364B">
      <w:pPr>
        <w:spacing w:after="0"/>
        <w:jc w:val="center"/>
        <w:rPr>
          <w:rFonts w:ascii="Century Gothic" w:hAnsi="Century Gothic"/>
          <w:b/>
          <w:bCs/>
          <w:sz w:val="32"/>
          <w:szCs w:val="32"/>
        </w:rPr>
      </w:pPr>
    </w:p>
    <w:p w14:paraId="18145B14" w14:textId="2ADE96A1" w:rsidR="000334E1" w:rsidRPr="00365E2A" w:rsidRDefault="000334E1" w:rsidP="0036364B">
      <w:pPr>
        <w:spacing w:after="0"/>
        <w:rPr>
          <w:rFonts w:ascii="Century Gothic" w:hAnsi="Century Gothic"/>
          <w:b/>
          <w:bCs/>
          <w:sz w:val="24"/>
          <w:szCs w:val="24"/>
        </w:rPr>
      </w:pPr>
      <w:r w:rsidRPr="00365E2A">
        <w:rPr>
          <w:rFonts w:ascii="Century Gothic" w:hAnsi="Century Gothic"/>
          <w:b/>
          <w:bCs/>
          <w:sz w:val="24"/>
          <w:szCs w:val="24"/>
        </w:rPr>
        <w:t>Q: What is a hospital accompaniment?</w:t>
      </w:r>
    </w:p>
    <w:p w14:paraId="52B2CC65" w14:textId="4F1799E2" w:rsidR="000334E1" w:rsidRDefault="000334E1" w:rsidP="0036364B">
      <w:pPr>
        <w:spacing w:after="0"/>
        <w:rPr>
          <w:rFonts w:ascii="Century Gothic" w:hAnsi="Century Gothic"/>
          <w:sz w:val="24"/>
          <w:szCs w:val="24"/>
        </w:rPr>
      </w:pPr>
      <w:r w:rsidRPr="00365E2A">
        <w:rPr>
          <w:rFonts w:ascii="Century Gothic" w:hAnsi="Century Gothic"/>
          <w:b/>
          <w:bCs/>
          <w:sz w:val="24"/>
          <w:szCs w:val="24"/>
        </w:rPr>
        <w:t>A:</w:t>
      </w:r>
      <w:r w:rsidRPr="00164EFF">
        <w:rPr>
          <w:rFonts w:ascii="Century Gothic" w:hAnsi="Century Gothic"/>
          <w:sz w:val="24"/>
          <w:szCs w:val="24"/>
        </w:rPr>
        <w:t xml:space="preserve"> A hospital accompaniment is something that all Sexual Assault Centers in Maine and many other states offer to survivors/victims of sexual violence. It is an emergency based</w:t>
      </w:r>
      <w:r w:rsidR="003009C0">
        <w:rPr>
          <w:rFonts w:ascii="Century Gothic" w:hAnsi="Century Gothic"/>
          <w:sz w:val="24"/>
          <w:szCs w:val="24"/>
        </w:rPr>
        <w:t>,</w:t>
      </w:r>
      <w:r w:rsidRPr="00164EFF">
        <w:rPr>
          <w:rFonts w:ascii="Century Gothic" w:hAnsi="Century Gothic"/>
          <w:sz w:val="24"/>
          <w:szCs w:val="24"/>
        </w:rPr>
        <w:t xml:space="preserve"> in-person service that is offered 24/7 in Maine no matter the area.</w:t>
      </w:r>
    </w:p>
    <w:p w14:paraId="5B76C0AF" w14:textId="77777777" w:rsidR="00270EF4" w:rsidRPr="00164EFF" w:rsidRDefault="00270EF4" w:rsidP="0036364B">
      <w:pPr>
        <w:spacing w:after="0"/>
        <w:rPr>
          <w:rFonts w:ascii="Century Gothic" w:hAnsi="Century Gothic"/>
          <w:sz w:val="24"/>
          <w:szCs w:val="24"/>
        </w:rPr>
      </w:pPr>
    </w:p>
    <w:p w14:paraId="3D02BE7A" w14:textId="46F34246" w:rsidR="000334E1" w:rsidRPr="00365E2A" w:rsidRDefault="000334E1" w:rsidP="0036364B">
      <w:pPr>
        <w:spacing w:after="0"/>
        <w:rPr>
          <w:rFonts w:ascii="Century Gothic" w:hAnsi="Century Gothic"/>
          <w:b/>
          <w:bCs/>
          <w:sz w:val="24"/>
          <w:szCs w:val="24"/>
        </w:rPr>
      </w:pPr>
      <w:r w:rsidRPr="00365E2A">
        <w:rPr>
          <w:rFonts w:ascii="Century Gothic" w:hAnsi="Century Gothic"/>
          <w:b/>
          <w:bCs/>
          <w:sz w:val="24"/>
          <w:szCs w:val="24"/>
        </w:rPr>
        <w:t>Q: Who provides accompaniments?</w:t>
      </w:r>
    </w:p>
    <w:p w14:paraId="7D425DEE" w14:textId="336C7DC3" w:rsidR="000334E1" w:rsidRDefault="000334E1" w:rsidP="0036364B">
      <w:pPr>
        <w:spacing w:after="0"/>
        <w:rPr>
          <w:rFonts w:ascii="Century Gothic" w:hAnsi="Century Gothic"/>
          <w:sz w:val="24"/>
          <w:szCs w:val="24"/>
        </w:rPr>
      </w:pPr>
      <w:r w:rsidRPr="00365E2A">
        <w:rPr>
          <w:rFonts w:ascii="Century Gothic" w:hAnsi="Century Gothic"/>
          <w:b/>
          <w:bCs/>
          <w:sz w:val="24"/>
          <w:szCs w:val="24"/>
        </w:rPr>
        <w:t>A:</w:t>
      </w:r>
      <w:r w:rsidRPr="00164EFF">
        <w:rPr>
          <w:rFonts w:ascii="Century Gothic" w:hAnsi="Century Gothic"/>
          <w:sz w:val="24"/>
          <w:szCs w:val="24"/>
        </w:rPr>
        <w:t xml:space="preserve"> Specially trained advocates at Sexual Assault Center</w:t>
      </w:r>
      <w:r w:rsidR="00164EFF">
        <w:rPr>
          <w:rFonts w:ascii="Century Gothic" w:hAnsi="Century Gothic"/>
          <w:sz w:val="24"/>
          <w:szCs w:val="24"/>
        </w:rPr>
        <w:t>s</w:t>
      </w:r>
      <w:r w:rsidRPr="00164EFF">
        <w:rPr>
          <w:rFonts w:ascii="Century Gothic" w:hAnsi="Century Gothic"/>
          <w:sz w:val="24"/>
          <w:szCs w:val="24"/>
        </w:rPr>
        <w:t xml:space="preserve"> provide in-person accompaniments. They go through a 40-hour advocate training to be qualified to provide this type of support to survivors!</w:t>
      </w:r>
    </w:p>
    <w:p w14:paraId="1C1A7497" w14:textId="3B671E36" w:rsidR="00365E2A" w:rsidRDefault="00365E2A" w:rsidP="0036364B">
      <w:pPr>
        <w:spacing w:after="0"/>
        <w:rPr>
          <w:rFonts w:ascii="Century Gothic" w:hAnsi="Century Gothic"/>
          <w:sz w:val="24"/>
          <w:szCs w:val="24"/>
        </w:rPr>
      </w:pPr>
    </w:p>
    <w:p w14:paraId="7DFED5BB" w14:textId="1C7CF3B7" w:rsidR="00365E2A" w:rsidRPr="00365E2A" w:rsidRDefault="00365E2A" w:rsidP="0036364B">
      <w:pPr>
        <w:spacing w:after="0"/>
        <w:rPr>
          <w:rFonts w:ascii="Century Gothic" w:hAnsi="Century Gothic"/>
          <w:b/>
          <w:bCs/>
          <w:sz w:val="24"/>
          <w:szCs w:val="24"/>
        </w:rPr>
      </w:pPr>
      <w:r w:rsidRPr="00365E2A">
        <w:rPr>
          <w:rFonts w:ascii="Century Gothic" w:hAnsi="Century Gothic"/>
          <w:b/>
          <w:bCs/>
          <w:sz w:val="24"/>
          <w:szCs w:val="24"/>
        </w:rPr>
        <w:t>Q: What exactly is an advocate?</w:t>
      </w:r>
    </w:p>
    <w:p w14:paraId="6B9E9CE5" w14:textId="5DD441E0" w:rsidR="00365E2A" w:rsidRPr="00365E2A" w:rsidRDefault="00365E2A" w:rsidP="0036364B">
      <w:pPr>
        <w:spacing w:after="0"/>
        <w:rPr>
          <w:rFonts w:ascii="Century Gothic" w:hAnsi="Century Gothic"/>
          <w:sz w:val="24"/>
          <w:szCs w:val="24"/>
        </w:rPr>
      </w:pPr>
      <w:r w:rsidRPr="00365E2A">
        <w:rPr>
          <w:rFonts w:ascii="Century Gothic" w:hAnsi="Century Gothic"/>
          <w:b/>
          <w:bCs/>
          <w:sz w:val="24"/>
          <w:szCs w:val="24"/>
        </w:rPr>
        <w:t>A:</w:t>
      </w:r>
      <w:r w:rsidRPr="00365E2A">
        <w:t xml:space="preserve"> </w:t>
      </w:r>
      <w:r w:rsidRPr="00365E2A">
        <w:rPr>
          <w:rFonts w:ascii="Century Gothic" w:hAnsi="Century Gothic"/>
          <w:sz w:val="24"/>
          <w:szCs w:val="24"/>
        </w:rPr>
        <w:t>We help people who have been sexually assaulted, harassed, or abused. We do this by following their lead. Survivors know their lives best - we are here to help talk about options, what happens next, or just listen.</w:t>
      </w:r>
      <w:r>
        <w:rPr>
          <w:rFonts w:ascii="Century Gothic" w:hAnsi="Century Gothic"/>
          <w:sz w:val="24"/>
          <w:szCs w:val="24"/>
        </w:rPr>
        <w:t xml:space="preserve"> We might do this by:</w:t>
      </w:r>
      <w:r w:rsidRPr="00365E2A">
        <w:t xml:space="preserve"> </w:t>
      </w:r>
    </w:p>
    <w:p w14:paraId="3EF5DFB9" w14:textId="2F4B1AA4"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Be there for you at the hospital and/or if you want to report to the police </w:t>
      </w:r>
    </w:p>
    <w:p w14:paraId="799490A6"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Help you fill out paperwork</w:t>
      </w:r>
    </w:p>
    <w:p w14:paraId="537E2558"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Help you find other services in our community </w:t>
      </w:r>
    </w:p>
    <w:p w14:paraId="296B7052"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Explain your options</w:t>
      </w:r>
    </w:p>
    <w:p w14:paraId="009E6F34" w14:textId="19C0BAFB" w:rsidR="00365E2A" w:rsidRPr="00164EFF" w:rsidRDefault="00365E2A" w:rsidP="0036364B">
      <w:pPr>
        <w:spacing w:after="0"/>
        <w:rPr>
          <w:rFonts w:ascii="Century Gothic" w:hAnsi="Century Gothic"/>
          <w:sz w:val="24"/>
          <w:szCs w:val="24"/>
        </w:rPr>
      </w:pPr>
      <w:r w:rsidRPr="00365E2A">
        <w:rPr>
          <w:rFonts w:ascii="Century Gothic" w:hAnsi="Century Gothic"/>
          <w:sz w:val="24"/>
          <w:szCs w:val="24"/>
        </w:rPr>
        <w:t>- Support your friends and family if needed</w:t>
      </w:r>
    </w:p>
    <w:p w14:paraId="7D4C20D5" w14:textId="77777777" w:rsidR="00365E2A" w:rsidRDefault="00365E2A" w:rsidP="0036364B">
      <w:pPr>
        <w:spacing w:after="0"/>
        <w:rPr>
          <w:rFonts w:ascii="Century Gothic" w:hAnsi="Century Gothic"/>
          <w:sz w:val="24"/>
          <w:szCs w:val="24"/>
        </w:rPr>
      </w:pPr>
    </w:p>
    <w:p w14:paraId="363E8033" w14:textId="13D213BE" w:rsidR="000334E1" w:rsidRPr="00365E2A" w:rsidRDefault="000334E1" w:rsidP="0036364B">
      <w:pPr>
        <w:spacing w:after="0"/>
        <w:rPr>
          <w:rFonts w:ascii="Century Gothic" w:hAnsi="Century Gothic"/>
          <w:b/>
          <w:bCs/>
          <w:sz w:val="24"/>
          <w:szCs w:val="24"/>
        </w:rPr>
      </w:pPr>
      <w:r w:rsidRPr="00365E2A">
        <w:rPr>
          <w:rFonts w:ascii="Century Gothic" w:hAnsi="Century Gothic"/>
          <w:b/>
          <w:bCs/>
          <w:sz w:val="24"/>
          <w:szCs w:val="24"/>
        </w:rPr>
        <w:t>Q: Are advocates/centers providing accompaniments during the Coronavirus pandemic?</w:t>
      </w:r>
    </w:p>
    <w:p w14:paraId="2BFA7C55" w14:textId="5E0F3D9E" w:rsidR="000334E1" w:rsidRDefault="000334E1" w:rsidP="0036364B">
      <w:pPr>
        <w:spacing w:after="0"/>
        <w:rPr>
          <w:rFonts w:ascii="Century Gothic" w:hAnsi="Century Gothic"/>
          <w:sz w:val="24"/>
          <w:szCs w:val="24"/>
        </w:rPr>
      </w:pPr>
      <w:r w:rsidRPr="00365E2A">
        <w:rPr>
          <w:rFonts w:ascii="Century Gothic" w:hAnsi="Century Gothic"/>
          <w:b/>
          <w:bCs/>
          <w:sz w:val="24"/>
          <w:szCs w:val="24"/>
        </w:rPr>
        <w:t>A:</w:t>
      </w:r>
      <w:r w:rsidRPr="00164EFF">
        <w:rPr>
          <w:rFonts w:ascii="Century Gothic" w:hAnsi="Century Gothic"/>
          <w:sz w:val="24"/>
          <w:szCs w:val="24"/>
        </w:rPr>
        <w:t xml:space="preserve"> Unfortunately, SARSSM and other Sexual Assault Centers will not be providing in-person accompaniment services. </w:t>
      </w:r>
      <w:r w:rsidR="00164EFF">
        <w:rPr>
          <w:rFonts w:ascii="Century Gothic" w:hAnsi="Century Gothic"/>
          <w:sz w:val="24"/>
          <w:szCs w:val="24"/>
        </w:rPr>
        <w:t>Medical Providers</w:t>
      </w:r>
      <w:r w:rsidRPr="00164EFF">
        <w:rPr>
          <w:rFonts w:ascii="Century Gothic" w:hAnsi="Century Gothic"/>
          <w:sz w:val="24"/>
          <w:szCs w:val="24"/>
        </w:rPr>
        <w:t xml:space="preserve"> have encouraged the minimization of visitors at the hospital and we want to do ou</w:t>
      </w:r>
      <w:r w:rsidR="00164EFF">
        <w:rPr>
          <w:rFonts w:ascii="Century Gothic" w:hAnsi="Century Gothic"/>
          <w:sz w:val="24"/>
          <w:szCs w:val="24"/>
        </w:rPr>
        <w:t>r</w:t>
      </w:r>
      <w:r w:rsidRPr="00164EFF">
        <w:rPr>
          <w:rFonts w:ascii="Century Gothic" w:hAnsi="Century Gothic"/>
          <w:sz w:val="24"/>
          <w:szCs w:val="24"/>
        </w:rPr>
        <w:t xml:space="preserve"> part in minimizing the spread of this virus as much as possible. </w:t>
      </w:r>
      <w:r w:rsidR="00365E2A">
        <w:rPr>
          <w:rFonts w:ascii="Century Gothic" w:hAnsi="Century Gothic"/>
          <w:sz w:val="24"/>
          <w:szCs w:val="24"/>
        </w:rPr>
        <w:t xml:space="preserve">We will offer phone support during a Sexual Assault Forensic Exam, if consent is given to do so. </w:t>
      </w:r>
    </w:p>
    <w:p w14:paraId="5C392310" w14:textId="1703003F" w:rsidR="00A546EC" w:rsidRDefault="00A546EC" w:rsidP="0036364B">
      <w:pPr>
        <w:spacing w:after="0"/>
        <w:rPr>
          <w:rFonts w:ascii="Century Gothic" w:hAnsi="Century Gothic"/>
          <w:sz w:val="24"/>
          <w:szCs w:val="24"/>
        </w:rPr>
      </w:pPr>
    </w:p>
    <w:p w14:paraId="692D25C9" w14:textId="040F7301" w:rsidR="00A546EC" w:rsidRDefault="00A546EC" w:rsidP="0036364B">
      <w:pPr>
        <w:spacing w:after="0"/>
        <w:rPr>
          <w:rFonts w:ascii="Century Gothic" w:hAnsi="Century Gothic"/>
          <w:sz w:val="24"/>
          <w:szCs w:val="24"/>
        </w:rPr>
      </w:pPr>
    </w:p>
    <w:p w14:paraId="03280606" w14:textId="77777777" w:rsidR="007A4A3D" w:rsidRDefault="007A4A3D" w:rsidP="0036364B">
      <w:pPr>
        <w:spacing w:after="0"/>
        <w:rPr>
          <w:rFonts w:ascii="Century Gothic" w:hAnsi="Century Gothic"/>
          <w:b/>
          <w:bCs/>
          <w:sz w:val="24"/>
          <w:szCs w:val="24"/>
        </w:rPr>
      </w:pPr>
    </w:p>
    <w:p w14:paraId="5FBB9ED0" w14:textId="09BBC2AC" w:rsidR="00A546EC" w:rsidRPr="00A546EC" w:rsidRDefault="00A546EC" w:rsidP="0036364B">
      <w:pPr>
        <w:spacing w:after="0"/>
        <w:rPr>
          <w:rFonts w:ascii="Century Gothic" w:hAnsi="Century Gothic"/>
          <w:b/>
          <w:bCs/>
          <w:sz w:val="24"/>
          <w:szCs w:val="24"/>
        </w:rPr>
      </w:pPr>
      <w:bookmarkStart w:id="0" w:name="_GoBack"/>
      <w:bookmarkEnd w:id="0"/>
      <w:r w:rsidRPr="00A546EC">
        <w:rPr>
          <w:rFonts w:ascii="Century Gothic" w:hAnsi="Century Gothic"/>
          <w:b/>
          <w:bCs/>
          <w:sz w:val="24"/>
          <w:szCs w:val="24"/>
        </w:rPr>
        <w:lastRenderedPageBreak/>
        <w:t>Q: Are hospital</w:t>
      </w:r>
      <w:r w:rsidR="00AC4E21">
        <w:rPr>
          <w:rFonts w:ascii="Century Gothic" w:hAnsi="Century Gothic"/>
          <w:b/>
          <w:bCs/>
          <w:sz w:val="24"/>
          <w:szCs w:val="24"/>
        </w:rPr>
        <w:t>s</w:t>
      </w:r>
      <w:r w:rsidRPr="00A546EC">
        <w:rPr>
          <w:rFonts w:ascii="Century Gothic" w:hAnsi="Century Gothic"/>
          <w:b/>
          <w:bCs/>
          <w:sz w:val="24"/>
          <w:szCs w:val="24"/>
        </w:rPr>
        <w:t xml:space="preserve"> still doing Sexual Assault Forensic Exams during the Coronavirus Pandemic?</w:t>
      </w:r>
    </w:p>
    <w:p w14:paraId="1406E199" w14:textId="30F2C4F6" w:rsidR="0036364B" w:rsidRPr="00AC4E21" w:rsidRDefault="00A546EC" w:rsidP="0036364B">
      <w:pPr>
        <w:spacing w:after="0"/>
        <w:rPr>
          <w:rFonts w:ascii="Century Gothic" w:hAnsi="Century Gothic"/>
          <w:sz w:val="24"/>
          <w:szCs w:val="24"/>
        </w:rPr>
      </w:pPr>
      <w:r w:rsidRPr="00A546EC">
        <w:rPr>
          <w:rFonts w:ascii="Century Gothic" w:hAnsi="Century Gothic"/>
          <w:b/>
          <w:bCs/>
          <w:sz w:val="24"/>
          <w:szCs w:val="24"/>
        </w:rPr>
        <w:t>A:</w:t>
      </w:r>
      <w:r>
        <w:rPr>
          <w:rFonts w:ascii="Century Gothic" w:hAnsi="Century Gothic"/>
          <w:sz w:val="24"/>
          <w:szCs w:val="24"/>
        </w:rPr>
        <w:t xml:space="preserve"> H</w:t>
      </w:r>
      <w:r w:rsidRPr="00A546EC">
        <w:rPr>
          <w:rFonts w:ascii="Century Gothic" w:hAnsi="Century Gothic"/>
          <w:sz w:val="24"/>
          <w:szCs w:val="24"/>
        </w:rPr>
        <w:t>ospitals are doing all they can to keep all patients safe. People should still come to the Emergency Department if they need a Forensic Exam.</w:t>
      </w:r>
      <w:r>
        <w:rPr>
          <w:rFonts w:ascii="Century Gothic" w:hAnsi="Century Gothic"/>
          <w:sz w:val="24"/>
          <w:szCs w:val="24"/>
        </w:rPr>
        <w:t xml:space="preserve"> </w:t>
      </w:r>
      <w:r w:rsidRPr="00A546EC">
        <w:rPr>
          <w:rFonts w:ascii="Century Gothic" w:hAnsi="Century Gothic"/>
          <w:sz w:val="24"/>
          <w:szCs w:val="24"/>
        </w:rPr>
        <w:t>Survivors can call ahead to speak to triage and/or the charge nurse if they want to know how to what to expect upon arrival (additional screening, change in entrance, etc</w:t>
      </w:r>
      <w:r>
        <w:rPr>
          <w:rFonts w:ascii="Century Gothic" w:hAnsi="Century Gothic"/>
          <w:sz w:val="24"/>
          <w:szCs w:val="24"/>
        </w:rPr>
        <w:t>.</w:t>
      </w:r>
      <w:r w:rsidRPr="00A546EC">
        <w:rPr>
          <w:rFonts w:ascii="Century Gothic" w:hAnsi="Century Gothic"/>
          <w:sz w:val="24"/>
          <w:szCs w:val="24"/>
        </w:rPr>
        <w:t>).</w:t>
      </w:r>
      <w:r>
        <w:rPr>
          <w:rFonts w:ascii="Century Gothic" w:hAnsi="Century Gothic"/>
          <w:sz w:val="24"/>
          <w:szCs w:val="24"/>
        </w:rPr>
        <w:t xml:space="preserve"> </w:t>
      </w:r>
      <w:r w:rsidRPr="00A546EC">
        <w:rPr>
          <w:rFonts w:ascii="Century Gothic" w:hAnsi="Century Gothic"/>
          <w:b/>
          <w:bCs/>
          <w:sz w:val="24"/>
          <w:szCs w:val="24"/>
        </w:rPr>
        <w:t>If you are already at the hospital no worries:</w:t>
      </w:r>
      <w:r>
        <w:rPr>
          <w:rFonts w:ascii="Century Gothic" w:hAnsi="Century Gothic"/>
          <w:sz w:val="24"/>
          <w:szCs w:val="24"/>
        </w:rPr>
        <w:t xml:space="preserve"> you will still be able to be seen by a nurse! It may take a little bit longer than usual, but please know you can call our helpline anytime for support, while you wait. </w:t>
      </w:r>
      <w:proofErr w:type="spellStart"/>
      <w:r>
        <w:rPr>
          <w:rFonts w:ascii="Century Gothic" w:hAnsi="Century Gothic"/>
          <w:sz w:val="24"/>
          <w:szCs w:val="24"/>
        </w:rPr>
        <w:t>Its</w:t>
      </w:r>
      <w:proofErr w:type="spellEnd"/>
      <w:r>
        <w:rPr>
          <w:rFonts w:ascii="Century Gothic" w:hAnsi="Century Gothic"/>
          <w:sz w:val="24"/>
          <w:szCs w:val="24"/>
        </w:rPr>
        <w:t xml:space="preserve"> okay to advocate for yourself and check in with medical personnel at the hospital about wait times.</w:t>
      </w:r>
    </w:p>
    <w:p w14:paraId="6E9529AB" w14:textId="77777777" w:rsidR="0036364B" w:rsidRDefault="0036364B" w:rsidP="0036364B">
      <w:pPr>
        <w:spacing w:after="0"/>
        <w:rPr>
          <w:rFonts w:ascii="Century Gothic" w:hAnsi="Century Gothic"/>
          <w:b/>
          <w:bCs/>
          <w:sz w:val="24"/>
          <w:szCs w:val="24"/>
        </w:rPr>
      </w:pPr>
    </w:p>
    <w:p w14:paraId="246735A6" w14:textId="670965D9" w:rsidR="000334E1" w:rsidRPr="00365E2A" w:rsidRDefault="000334E1" w:rsidP="0036364B">
      <w:pPr>
        <w:spacing w:after="0"/>
        <w:rPr>
          <w:rFonts w:ascii="Century Gothic" w:hAnsi="Century Gothic"/>
          <w:b/>
          <w:bCs/>
          <w:sz w:val="24"/>
          <w:szCs w:val="24"/>
        </w:rPr>
      </w:pPr>
      <w:r w:rsidRPr="00365E2A">
        <w:rPr>
          <w:rFonts w:ascii="Century Gothic" w:hAnsi="Century Gothic"/>
          <w:b/>
          <w:bCs/>
          <w:sz w:val="24"/>
          <w:szCs w:val="24"/>
        </w:rPr>
        <w:t>Q: Will there be other supports in place for survivors?</w:t>
      </w:r>
    </w:p>
    <w:p w14:paraId="6610F6A8" w14:textId="14DD1F31" w:rsidR="000334E1" w:rsidRDefault="000334E1" w:rsidP="0036364B">
      <w:pPr>
        <w:spacing w:after="0"/>
        <w:rPr>
          <w:rFonts w:ascii="Century Gothic" w:hAnsi="Century Gothic"/>
          <w:sz w:val="24"/>
          <w:szCs w:val="24"/>
        </w:rPr>
      </w:pPr>
      <w:r w:rsidRPr="00164EFF">
        <w:rPr>
          <w:rFonts w:ascii="Century Gothic" w:hAnsi="Century Gothic"/>
          <w:sz w:val="24"/>
          <w:szCs w:val="24"/>
        </w:rPr>
        <w:t xml:space="preserve">A: Of course! We are so happy to announce that other helpline services will continue on as usual! A survivor, concerned other, or provider can access our phone support, which is our 24/7 helpline at 1-800-871-7741. Although an advocate won’t be able to provide in-person support, they will absolutely be there via the phone to provide </w:t>
      </w:r>
      <w:r w:rsidR="00164EFF">
        <w:rPr>
          <w:rFonts w:ascii="Century Gothic" w:hAnsi="Century Gothic"/>
          <w:sz w:val="24"/>
          <w:szCs w:val="24"/>
        </w:rPr>
        <w:t>a caring hand</w:t>
      </w:r>
      <w:r w:rsidRPr="00164EFF">
        <w:rPr>
          <w:rFonts w:ascii="Century Gothic" w:hAnsi="Century Gothic"/>
          <w:sz w:val="24"/>
          <w:szCs w:val="24"/>
        </w:rPr>
        <w:t xml:space="preserve">. </w:t>
      </w:r>
    </w:p>
    <w:p w14:paraId="7FC2ADFC" w14:textId="6A998D50" w:rsidR="00164EFF" w:rsidRPr="00365E2A" w:rsidRDefault="00164EFF" w:rsidP="0036364B">
      <w:pPr>
        <w:spacing w:after="0"/>
        <w:rPr>
          <w:rFonts w:ascii="Century Gothic" w:hAnsi="Century Gothic"/>
          <w:b/>
          <w:bCs/>
          <w:sz w:val="24"/>
          <w:szCs w:val="24"/>
        </w:rPr>
      </w:pPr>
    </w:p>
    <w:p w14:paraId="1FCF1E24" w14:textId="231F5DF0" w:rsidR="00164EFF" w:rsidRPr="00365E2A" w:rsidRDefault="00164EFF" w:rsidP="0036364B">
      <w:pPr>
        <w:spacing w:after="0"/>
        <w:rPr>
          <w:rFonts w:ascii="Century Gothic" w:hAnsi="Century Gothic"/>
          <w:b/>
          <w:bCs/>
          <w:sz w:val="24"/>
          <w:szCs w:val="24"/>
        </w:rPr>
      </w:pPr>
      <w:r w:rsidRPr="00365E2A">
        <w:rPr>
          <w:rFonts w:ascii="Century Gothic" w:hAnsi="Century Gothic"/>
          <w:b/>
          <w:bCs/>
          <w:sz w:val="24"/>
          <w:szCs w:val="24"/>
        </w:rPr>
        <w:t>Q: How exactly do I use the helpline?</w:t>
      </w:r>
    </w:p>
    <w:p w14:paraId="05638C3E" w14:textId="6EF1C731" w:rsidR="00164EFF" w:rsidRDefault="00164EFF" w:rsidP="0036364B">
      <w:pPr>
        <w:spacing w:after="0"/>
        <w:rPr>
          <w:rFonts w:ascii="Century Gothic" w:hAnsi="Century Gothic"/>
          <w:sz w:val="24"/>
          <w:szCs w:val="24"/>
        </w:rPr>
      </w:pPr>
      <w:r w:rsidRPr="00365E2A">
        <w:rPr>
          <w:rFonts w:ascii="Century Gothic" w:hAnsi="Century Gothic"/>
          <w:b/>
          <w:bCs/>
          <w:sz w:val="24"/>
          <w:szCs w:val="24"/>
        </w:rPr>
        <w:t>A:</w:t>
      </w:r>
      <w:r>
        <w:rPr>
          <w:rFonts w:ascii="Century Gothic" w:hAnsi="Century Gothic"/>
          <w:sz w:val="24"/>
          <w:szCs w:val="24"/>
        </w:rPr>
        <w:t xml:space="preserve"> Great question! Accessing the helpline can be overwhelming. There are a few ways to do it!</w:t>
      </w:r>
    </w:p>
    <w:p w14:paraId="4C738EEC" w14:textId="05E5D0D1" w:rsidR="00164EFF" w:rsidRDefault="00164EFF" w:rsidP="0036364B">
      <w:pPr>
        <w:pStyle w:val="ListParagraph"/>
        <w:numPr>
          <w:ilvl w:val="0"/>
          <w:numId w:val="1"/>
        </w:numPr>
        <w:spacing w:after="0"/>
        <w:rPr>
          <w:rFonts w:ascii="Century Gothic" w:hAnsi="Century Gothic"/>
          <w:sz w:val="24"/>
          <w:szCs w:val="24"/>
        </w:rPr>
      </w:pPr>
      <w:r>
        <w:rPr>
          <w:rFonts w:ascii="Century Gothic" w:hAnsi="Century Gothic"/>
          <w:sz w:val="24"/>
          <w:szCs w:val="24"/>
        </w:rPr>
        <w:t xml:space="preserve">You can call the helpline at 1-800-871-7741. Between the hours of 8am -11pm (M-F), it is more than likely that you will get to speak with an advocate right away! </w:t>
      </w:r>
      <w:r w:rsidR="0036364B">
        <w:rPr>
          <w:rFonts w:ascii="Century Gothic" w:hAnsi="Century Gothic"/>
          <w:sz w:val="24"/>
          <w:szCs w:val="24"/>
        </w:rPr>
        <w:t>This advocate w</w:t>
      </w:r>
      <w:r w:rsidR="003009C0">
        <w:rPr>
          <w:rFonts w:ascii="Century Gothic" w:hAnsi="Century Gothic"/>
          <w:sz w:val="24"/>
          <w:szCs w:val="24"/>
        </w:rPr>
        <w:t>on’t</w:t>
      </w:r>
      <w:r w:rsidR="0036364B">
        <w:rPr>
          <w:rFonts w:ascii="Century Gothic" w:hAnsi="Century Gothic"/>
          <w:sz w:val="24"/>
          <w:szCs w:val="24"/>
        </w:rPr>
        <w:t xml:space="preserve"> need your name or contact information to support you. </w:t>
      </w:r>
      <w:r>
        <w:rPr>
          <w:rFonts w:ascii="Century Gothic" w:hAnsi="Century Gothic"/>
          <w:sz w:val="24"/>
          <w:szCs w:val="24"/>
        </w:rPr>
        <w:t>If it</w:t>
      </w:r>
      <w:r w:rsidR="003009C0">
        <w:rPr>
          <w:rFonts w:ascii="Century Gothic" w:hAnsi="Century Gothic"/>
          <w:sz w:val="24"/>
          <w:szCs w:val="24"/>
        </w:rPr>
        <w:t xml:space="preserve"> is</w:t>
      </w:r>
      <w:r>
        <w:rPr>
          <w:rFonts w:ascii="Century Gothic" w:hAnsi="Century Gothic"/>
          <w:sz w:val="24"/>
          <w:szCs w:val="24"/>
        </w:rPr>
        <w:t xml:space="preserve"> between the hours of 11pm – 8am and on the weekends, you may get our answering service. The answering service is trained to get your name, number and county, so that an advocate can be paged immediately. It may take 10 – 15 minutes to get a call back.</w:t>
      </w:r>
    </w:p>
    <w:p w14:paraId="3DEEB6D7" w14:textId="704B8D52" w:rsidR="00164EFF" w:rsidRDefault="00164EFF" w:rsidP="0036364B">
      <w:pPr>
        <w:pStyle w:val="ListParagraph"/>
        <w:numPr>
          <w:ilvl w:val="0"/>
          <w:numId w:val="1"/>
        </w:numPr>
        <w:spacing w:after="0"/>
        <w:rPr>
          <w:rFonts w:ascii="Century Gothic" w:hAnsi="Century Gothic"/>
          <w:sz w:val="24"/>
          <w:szCs w:val="24"/>
        </w:rPr>
      </w:pPr>
      <w:r>
        <w:rPr>
          <w:rFonts w:ascii="Century Gothic" w:hAnsi="Century Gothic"/>
          <w:sz w:val="24"/>
          <w:szCs w:val="24"/>
        </w:rPr>
        <w:t>You can text the helpline at 1-800-871-7741. You just text that number like you would any other. At this point, an advocate is not guaranteed to respond, in case they are on break, but it is a great way to remain anonymous and get the support you need! This service is only available between the hours of 8am – 11pm</w:t>
      </w:r>
      <w:r w:rsidR="0036364B">
        <w:rPr>
          <w:rFonts w:ascii="Century Gothic" w:hAnsi="Century Gothic"/>
          <w:sz w:val="24"/>
          <w:szCs w:val="24"/>
        </w:rPr>
        <w:t>,</w:t>
      </w:r>
      <w:r>
        <w:rPr>
          <w:rFonts w:ascii="Century Gothic" w:hAnsi="Century Gothic"/>
          <w:sz w:val="24"/>
          <w:szCs w:val="24"/>
        </w:rPr>
        <w:t xml:space="preserve"> M-F.</w:t>
      </w:r>
    </w:p>
    <w:p w14:paraId="1F3F7EE8" w14:textId="79C316A5" w:rsidR="000334E1" w:rsidRPr="008B3721" w:rsidRDefault="00164EFF" w:rsidP="0036364B">
      <w:pPr>
        <w:pStyle w:val="ListParagraph"/>
        <w:numPr>
          <w:ilvl w:val="0"/>
          <w:numId w:val="1"/>
        </w:numPr>
        <w:spacing w:after="0"/>
        <w:rPr>
          <w:rFonts w:ascii="Century Gothic" w:hAnsi="Century Gothic"/>
          <w:sz w:val="24"/>
          <w:szCs w:val="24"/>
        </w:rPr>
      </w:pPr>
      <w:r>
        <w:rPr>
          <w:rFonts w:ascii="Century Gothic" w:hAnsi="Century Gothic"/>
          <w:sz w:val="24"/>
          <w:szCs w:val="24"/>
        </w:rPr>
        <w:t xml:space="preserve">You can also chat with an advocate by heading to our webpage at </w:t>
      </w:r>
      <w:hyperlink r:id="rId8" w:history="1">
        <w:r w:rsidRPr="00AE56DD">
          <w:rPr>
            <w:rStyle w:val="Hyperlink"/>
            <w:rFonts w:ascii="Century Gothic" w:hAnsi="Century Gothic"/>
            <w:sz w:val="24"/>
            <w:szCs w:val="24"/>
          </w:rPr>
          <w:t>www.sarssm.org</w:t>
        </w:r>
      </w:hyperlink>
      <w:r>
        <w:rPr>
          <w:rFonts w:ascii="Century Gothic" w:hAnsi="Century Gothic"/>
          <w:sz w:val="24"/>
          <w:szCs w:val="24"/>
        </w:rPr>
        <w:t xml:space="preserve">. The same rules apply </w:t>
      </w:r>
      <w:r w:rsidR="0036364B">
        <w:rPr>
          <w:rFonts w:ascii="Century Gothic" w:hAnsi="Century Gothic"/>
          <w:sz w:val="24"/>
          <w:szCs w:val="24"/>
        </w:rPr>
        <w:t>here as they do</w:t>
      </w:r>
      <w:r>
        <w:rPr>
          <w:rFonts w:ascii="Century Gothic" w:hAnsi="Century Gothic"/>
          <w:sz w:val="24"/>
          <w:szCs w:val="24"/>
        </w:rPr>
        <w:t xml:space="preserve"> </w:t>
      </w:r>
      <w:r w:rsidR="0036364B">
        <w:rPr>
          <w:rFonts w:ascii="Century Gothic" w:hAnsi="Century Gothic"/>
          <w:sz w:val="24"/>
          <w:szCs w:val="24"/>
        </w:rPr>
        <w:t>to text</w:t>
      </w:r>
      <w:r w:rsidR="003009C0">
        <w:rPr>
          <w:rFonts w:ascii="Century Gothic" w:hAnsi="Century Gothic"/>
          <w:sz w:val="24"/>
          <w:szCs w:val="24"/>
        </w:rPr>
        <w:t>ing</w:t>
      </w:r>
      <w:r>
        <w:rPr>
          <w:rFonts w:ascii="Century Gothic" w:hAnsi="Century Gothic"/>
          <w:sz w:val="24"/>
          <w:szCs w:val="24"/>
        </w:rPr>
        <w:t xml:space="preserve"> the helpline. Only available 8am – 11pm</w:t>
      </w:r>
      <w:r w:rsidR="0036364B">
        <w:rPr>
          <w:rFonts w:ascii="Century Gothic" w:hAnsi="Century Gothic"/>
          <w:sz w:val="24"/>
          <w:szCs w:val="24"/>
        </w:rPr>
        <w:t>,</w:t>
      </w:r>
      <w:r>
        <w:rPr>
          <w:rFonts w:ascii="Century Gothic" w:hAnsi="Century Gothic"/>
          <w:sz w:val="24"/>
          <w:szCs w:val="24"/>
        </w:rPr>
        <w:t xml:space="preserve"> M-F.</w:t>
      </w:r>
    </w:p>
    <w:p w14:paraId="1A6AFCEA" w14:textId="15756145" w:rsidR="00365E2A" w:rsidRDefault="00365E2A" w:rsidP="0036364B">
      <w:pPr>
        <w:spacing w:after="0"/>
        <w:rPr>
          <w:rFonts w:ascii="Century Gothic" w:hAnsi="Century Gothic"/>
          <w:sz w:val="24"/>
          <w:szCs w:val="24"/>
        </w:rPr>
      </w:pPr>
    </w:p>
    <w:p w14:paraId="1A325332" w14:textId="77777777" w:rsidR="003009C0" w:rsidRDefault="003009C0" w:rsidP="0036364B">
      <w:pPr>
        <w:spacing w:after="0"/>
        <w:rPr>
          <w:rFonts w:ascii="Century Gothic" w:hAnsi="Century Gothic"/>
          <w:b/>
          <w:bCs/>
          <w:sz w:val="24"/>
          <w:szCs w:val="24"/>
        </w:rPr>
      </w:pPr>
    </w:p>
    <w:p w14:paraId="1712772D" w14:textId="77777777" w:rsidR="003009C0" w:rsidRDefault="003009C0" w:rsidP="0036364B">
      <w:pPr>
        <w:spacing w:after="0"/>
        <w:rPr>
          <w:rFonts w:ascii="Century Gothic" w:hAnsi="Century Gothic"/>
          <w:b/>
          <w:bCs/>
          <w:sz w:val="24"/>
          <w:szCs w:val="24"/>
        </w:rPr>
      </w:pPr>
    </w:p>
    <w:p w14:paraId="532159C0" w14:textId="17AE5C2A" w:rsidR="00365E2A" w:rsidRPr="00365E2A" w:rsidRDefault="00365E2A" w:rsidP="0036364B">
      <w:pPr>
        <w:spacing w:after="0"/>
        <w:rPr>
          <w:rFonts w:ascii="Century Gothic" w:hAnsi="Century Gothic"/>
          <w:b/>
          <w:bCs/>
          <w:sz w:val="24"/>
          <w:szCs w:val="24"/>
        </w:rPr>
      </w:pPr>
      <w:r w:rsidRPr="00365E2A">
        <w:rPr>
          <w:rFonts w:ascii="Century Gothic" w:hAnsi="Century Gothic"/>
          <w:b/>
          <w:bCs/>
          <w:sz w:val="24"/>
          <w:szCs w:val="24"/>
        </w:rPr>
        <w:lastRenderedPageBreak/>
        <w:t>Q: What happens when I leave the hospital?</w:t>
      </w:r>
    </w:p>
    <w:p w14:paraId="0BA2FBF3" w14:textId="7D713E10" w:rsidR="00365E2A" w:rsidRPr="00365E2A" w:rsidRDefault="00365E2A" w:rsidP="0036364B">
      <w:pPr>
        <w:spacing w:after="0"/>
        <w:rPr>
          <w:rFonts w:ascii="Century Gothic" w:hAnsi="Century Gothic"/>
          <w:b/>
          <w:bCs/>
          <w:sz w:val="24"/>
          <w:szCs w:val="24"/>
        </w:rPr>
      </w:pPr>
      <w:r w:rsidRPr="00365E2A">
        <w:rPr>
          <w:rFonts w:ascii="Century Gothic" w:hAnsi="Century Gothic"/>
          <w:b/>
          <w:bCs/>
          <w:sz w:val="24"/>
          <w:szCs w:val="24"/>
        </w:rPr>
        <w:t>A:</w:t>
      </w:r>
      <w:r>
        <w:rPr>
          <w:rFonts w:ascii="Century Gothic" w:hAnsi="Century Gothic"/>
          <w:sz w:val="24"/>
          <w:szCs w:val="24"/>
        </w:rPr>
        <w:t xml:space="preserve"> Before you leave the hospital, you can ask your nurse if they can refer you to our services for a follow up call and on-going support. Our ongoing services are called SART (Sexual Assault Response Team) services and </w:t>
      </w:r>
      <w:r w:rsidRPr="00365E2A">
        <w:rPr>
          <w:rFonts w:ascii="Century Gothic" w:hAnsi="Century Gothic"/>
          <w:b/>
          <w:bCs/>
          <w:sz w:val="24"/>
          <w:szCs w:val="24"/>
        </w:rPr>
        <w:t>here is what they might look like:</w:t>
      </w:r>
    </w:p>
    <w:p w14:paraId="31D70861"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 Give emotional support at any point.</w:t>
      </w:r>
    </w:p>
    <w:p w14:paraId="216944A3"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 Help the survivor through systems that might be hard to deal with (like court, healthcare, workplace, and schools).</w:t>
      </w:r>
    </w:p>
    <w:p w14:paraId="5E7ADB0F"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 Answer questions about any kind of process the survivor might go through (like reporting to police).</w:t>
      </w:r>
    </w:p>
    <w:p w14:paraId="2A32B0FB"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 Help the survivors' friends and family if needed.</w:t>
      </w:r>
    </w:p>
    <w:p w14:paraId="75BC618D"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 Refer the survivor to other community help and services if needed.</w:t>
      </w:r>
    </w:p>
    <w:p w14:paraId="56F74C4B"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 Goes with and supports the survivor through any part of a process (like reporting to police, filing court paperwork, or applying for       </w:t>
      </w:r>
    </w:p>
    <w:p w14:paraId="6836ACA4" w14:textId="77777777" w:rsidR="00365E2A" w:rsidRPr="00365E2A" w:rsidRDefault="00365E2A" w:rsidP="0036364B">
      <w:pPr>
        <w:spacing w:after="0"/>
        <w:rPr>
          <w:rFonts w:ascii="Century Gothic" w:hAnsi="Century Gothic"/>
          <w:sz w:val="24"/>
          <w:szCs w:val="24"/>
        </w:rPr>
      </w:pPr>
      <w:r w:rsidRPr="00365E2A">
        <w:rPr>
          <w:rFonts w:ascii="Arial" w:hAnsi="Arial" w:cs="Arial"/>
          <w:sz w:val="24"/>
          <w:szCs w:val="24"/>
        </w:rPr>
        <w:t>​</w:t>
      </w:r>
      <w:r w:rsidRPr="00365E2A">
        <w:rPr>
          <w:rFonts w:ascii="Century Gothic" w:hAnsi="Century Gothic"/>
          <w:sz w:val="24"/>
          <w:szCs w:val="24"/>
        </w:rPr>
        <w:t xml:space="preserve">      Victims’ Compensation).</w:t>
      </w:r>
    </w:p>
    <w:p w14:paraId="1489EFCA" w14:textId="77777777" w:rsidR="00365E2A" w:rsidRP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 Help the survivor plan for safety.</w:t>
      </w:r>
    </w:p>
    <w:p w14:paraId="11E48A8A" w14:textId="7C66F899" w:rsidR="00365E2A" w:rsidRDefault="00365E2A" w:rsidP="0036364B">
      <w:pPr>
        <w:spacing w:after="0"/>
        <w:rPr>
          <w:rFonts w:ascii="Century Gothic" w:hAnsi="Century Gothic"/>
          <w:sz w:val="24"/>
          <w:szCs w:val="24"/>
        </w:rPr>
      </w:pPr>
      <w:r w:rsidRPr="00365E2A">
        <w:rPr>
          <w:rFonts w:ascii="Century Gothic" w:hAnsi="Century Gothic"/>
          <w:sz w:val="24"/>
          <w:szCs w:val="24"/>
        </w:rPr>
        <w:t xml:space="preserve">   - Help the survivor plan for their needs now and in the future.</w:t>
      </w:r>
    </w:p>
    <w:p w14:paraId="155C117A" w14:textId="08172D98" w:rsidR="00365E2A" w:rsidRDefault="00365E2A" w:rsidP="0036364B">
      <w:pPr>
        <w:spacing w:after="0"/>
        <w:rPr>
          <w:rFonts w:ascii="Century Gothic" w:hAnsi="Century Gothic"/>
          <w:sz w:val="24"/>
          <w:szCs w:val="24"/>
        </w:rPr>
      </w:pPr>
    </w:p>
    <w:p w14:paraId="7C3CE380" w14:textId="3052994C" w:rsidR="00365E2A" w:rsidRDefault="00365E2A" w:rsidP="0036364B">
      <w:pPr>
        <w:spacing w:after="0"/>
        <w:rPr>
          <w:rFonts w:ascii="Century Gothic" w:hAnsi="Century Gothic"/>
          <w:sz w:val="24"/>
          <w:szCs w:val="24"/>
        </w:rPr>
      </w:pPr>
      <w:r w:rsidRPr="00365E2A">
        <w:rPr>
          <w:rFonts w:ascii="Century Gothic" w:hAnsi="Century Gothic"/>
          <w:b/>
          <w:bCs/>
          <w:sz w:val="24"/>
          <w:szCs w:val="24"/>
        </w:rPr>
        <w:t>A:</w:t>
      </w:r>
      <w:r>
        <w:rPr>
          <w:rFonts w:ascii="Century Gothic" w:hAnsi="Century Gothic"/>
          <w:sz w:val="24"/>
          <w:szCs w:val="24"/>
        </w:rPr>
        <w:t xml:space="preserve"> How might you be getting home? Sexual Assault Centers can help get you home safely by calling you a taxi, which we pay</w:t>
      </w:r>
      <w:r w:rsidR="00CA757B">
        <w:rPr>
          <w:rFonts w:ascii="Century Gothic" w:hAnsi="Century Gothic"/>
          <w:sz w:val="24"/>
          <w:szCs w:val="24"/>
        </w:rPr>
        <w:t xml:space="preserve"> for.</w:t>
      </w:r>
      <w:r>
        <w:rPr>
          <w:rFonts w:ascii="Century Gothic" w:hAnsi="Century Gothic"/>
          <w:sz w:val="24"/>
          <w:szCs w:val="24"/>
        </w:rPr>
        <w:t xml:space="preserve"> We can also safety plan over the phone with you before you get home, in case you aren’t feeling great about leaving the hospital. </w:t>
      </w:r>
    </w:p>
    <w:p w14:paraId="6BCFBCA4" w14:textId="1B84DD16" w:rsidR="001B470B" w:rsidRDefault="001B470B" w:rsidP="0036364B">
      <w:pPr>
        <w:spacing w:after="0"/>
        <w:rPr>
          <w:rFonts w:ascii="Century Gothic" w:hAnsi="Century Gothic"/>
          <w:sz w:val="24"/>
          <w:szCs w:val="24"/>
        </w:rPr>
      </w:pPr>
    </w:p>
    <w:p w14:paraId="5322520F" w14:textId="66B2E4B6" w:rsidR="001B470B" w:rsidRPr="00E7252E" w:rsidRDefault="001B470B" w:rsidP="0036364B">
      <w:pPr>
        <w:spacing w:after="0"/>
        <w:rPr>
          <w:rFonts w:ascii="Century Gothic" w:hAnsi="Century Gothic"/>
          <w:i/>
          <w:iCs/>
          <w:sz w:val="24"/>
          <w:szCs w:val="24"/>
        </w:rPr>
      </w:pPr>
    </w:p>
    <w:p w14:paraId="1325310C" w14:textId="77777777" w:rsidR="006230A6" w:rsidRDefault="006230A6" w:rsidP="006230A6">
      <w:pPr>
        <w:spacing w:after="0"/>
        <w:jc w:val="center"/>
        <w:rPr>
          <w:rFonts w:ascii="Century Gothic" w:hAnsi="Century Gothic"/>
          <w:i/>
          <w:iCs/>
          <w:sz w:val="24"/>
          <w:szCs w:val="24"/>
        </w:rPr>
      </w:pPr>
    </w:p>
    <w:p w14:paraId="2E0C7503" w14:textId="77777777" w:rsidR="0074179D" w:rsidRDefault="0074179D" w:rsidP="0074179D">
      <w:pPr>
        <w:spacing w:after="0"/>
        <w:jc w:val="center"/>
        <w:rPr>
          <w:rFonts w:ascii="Century Gothic" w:hAnsi="Century Gothic"/>
          <w:i/>
          <w:iCs/>
          <w:sz w:val="24"/>
          <w:szCs w:val="24"/>
        </w:rPr>
      </w:pPr>
    </w:p>
    <w:p w14:paraId="0CC0DD49" w14:textId="77777777" w:rsidR="0074179D" w:rsidRDefault="0074179D" w:rsidP="0074179D">
      <w:pPr>
        <w:spacing w:after="0"/>
        <w:jc w:val="center"/>
        <w:rPr>
          <w:rFonts w:ascii="Century Gothic" w:hAnsi="Century Gothic"/>
          <w:i/>
          <w:iCs/>
          <w:sz w:val="24"/>
          <w:szCs w:val="24"/>
        </w:rPr>
      </w:pPr>
    </w:p>
    <w:p w14:paraId="0D64147F" w14:textId="64C54995" w:rsidR="00E7252E" w:rsidRDefault="001B470B" w:rsidP="0074179D">
      <w:pPr>
        <w:spacing w:after="0"/>
        <w:jc w:val="center"/>
        <w:rPr>
          <w:rFonts w:ascii="Century Gothic" w:hAnsi="Century Gothic"/>
          <w:i/>
          <w:iCs/>
          <w:sz w:val="24"/>
          <w:szCs w:val="24"/>
        </w:rPr>
      </w:pPr>
      <w:r w:rsidRPr="00E7252E">
        <w:rPr>
          <w:rFonts w:ascii="Century Gothic" w:hAnsi="Century Gothic"/>
          <w:i/>
          <w:iCs/>
          <w:sz w:val="24"/>
          <w:szCs w:val="24"/>
        </w:rPr>
        <w:t>*A reminder</w:t>
      </w:r>
      <w:r w:rsidR="00E7252E" w:rsidRPr="00E7252E">
        <w:rPr>
          <w:rFonts w:ascii="Century Gothic" w:hAnsi="Century Gothic"/>
          <w:i/>
          <w:iCs/>
          <w:sz w:val="24"/>
          <w:szCs w:val="24"/>
        </w:rPr>
        <w:t xml:space="preserve"> that any part of a Sexual Assault Forensic Exam is in YOUR control. This means that you can deny any part of this process, because it can only be done with your consent. Give us a call at 1-800-871-7741, if you need anything</w:t>
      </w:r>
      <w:r w:rsidR="0074179D">
        <w:rPr>
          <w:rFonts w:ascii="Century Gothic" w:hAnsi="Century Gothic"/>
          <w:i/>
          <w:iCs/>
          <w:sz w:val="24"/>
          <w:szCs w:val="24"/>
        </w:rPr>
        <w:t xml:space="preserve">. </w:t>
      </w:r>
      <w:r w:rsidR="00E7252E" w:rsidRPr="00E7252E">
        <w:rPr>
          <w:rFonts w:ascii="Century Gothic" w:hAnsi="Century Gothic"/>
          <w:i/>
          <w:iCs/>
          <w:sz w:val="24"/>
          <w:szCs w:val="24"/>
        </w:rPr>
        <w:t>Our services are completely free and confidential</w:t>
      </w:r>
      <w:r w:rsidR="0074179D">
        <w:rPr>
          <w:rFonts w:ascii="Century Gothic" w:hAnsi="Century Gothic"/>
          <w:i/>
          <w:iCs/>
          <w:sz w:val="24"/>
          <w:szCs w:val="24"/>
        </w:rPr>
        <w:t xml:space="preserve">! </w:t>
      </w:r>
      <w:r w:rsidR="0074179D" w:rsidRPr="0074179D">
        <w:rPr>
          <w:rFonts w:ascii="Century Gothic" w:hAnsi="Century Gothic"/>
          <w:b/>
          <w:bCs/>
          <w:i/>
          <w:iCs/>
          <w:sz w:val="24"/>
          <w:szCs w:val="24"/>
        </w:rPr>
        <w:t>If you are under the age of 18</w:t>
      </w:r>
      <w:r w:rsidR="0074179D">
        <w:rPr>
          <w:rFonts w:ascii="Century Gothic" w:hAnsi="Century Gothic"/>
          <w:i/>
          <w:iCs/>
          <w:sz w:val="24"/>
          <w:szCs w:val="24"/>
        </w:rPr>
        <w:t>: please check in with the medical providers taking care of you or call our helpline for more information about how it impacts your confidentiality.</w:t>
      </w:r>
    </w:p>
    <w:p w14:paraId="61CC974D" w14:textId="77777777" w:rsidR="00E7252E" w:rsidRPr="00E7252E" w:rsidRDefault="00E7252E" w:rsidP="0036364B">
      <w:pPr>
        <w:spacing w:after="0"/>
        <w:rPr>
          <w:rFonts w:ascii="Century Gothic" w:hAnsi="Century Gothic"/>
          <w:i/>
          <w:iCs/>
          <w:sz w:val="24"/>
          <w:szCs w:val="24"/>
        </w:rPr>
      </w:pPr>
    </w:p>
    <w:sectPr w:rsidR="00E7252E" w:rsidRPr="00E725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FA310" w14:textId="77777777" w:rsidR="006A0ACC" w:rsidRDefault="006A0ACC" w:rsidP="00E7252E">
      <w:pPr>
        <w:spacing w:after="0" w:line="240" w:lineRule="auto"/>
      </w:pPr>
      <w:r>
        <w:separator/>
      </w:r>
    </w:p>
  </w:endnote>
  <w:endnote w:type="continuationSeparator" w:id="0">
    <w:p w14:paraId="0CF98280" w14:textId="77777777" w:rsidR="006A0ACC" w:rsidRDefault="006A0ACC" w:rsidP="00E7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48E0" w14:textId="2A3A23B3" w:rsidR="00E7252E" w:rsidRDefault="006A0ACC">
    <w:pPr>
      <w:pStyle w:val="Footer"/>
    </w:pPr>
    <w:hyperlink r:id="rId1" w:history="1">
      <w:r w:rsidR="00E7252E" w:rsidRPr="00AE56DD">
        <w:rPr>
          <w:rStyle w:val="Hyperlink"/>
        </w:rPr>
        <w:t>infosars@sarsonline.org</w:t>
      </w:r>
    </w:hyperlink>
    <w:r w:rsidR="00E7252E">
      <w:tab/>
      <w:t>P.O. Box 1371</w:t>
    </w:r>
    <w:r w:rsidR="00E7252E">
      <w:tab/>
      <w:t xml:space="preserve">24/7 Helpline </w:t>
    </w:r>
  </w:p>
  <w:p w14:paraId="605E3309" w14:textId="08681738" w:rsidR="00E7252E" w:rsidRDefault="00E7252E">
    <w:pPr>
      <w:pStyle w:val="Footer"/>
    </w:pPr>
    <w:r>
      <w:tab/>
      <w:t>Portland, ME 04104</w:t>
    </w:r>
    <w:r>
      <w:tab/>
    </w:r>
    <w:r w:rsidRPr="00E7252E">
      <w:t>1-800-871-7741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2B55" w14:textId="77777777" w:rsidR="006A0ACC" w:rsidRDefault="006A0ACC" w:rsidP="00E7252E">
      <w:pPr>
        <w:spacing w:after="0" w:line="240" w:lineRule="auto"/>
      </w:pPr>
      <w:r>
        <w:separator/>
      </w:r>
    </w:p>
  </w:footnote>
  <w:footnote w:type="continuationSeparator" w:id="0">
    <w:p w14:paraId="075A71DD" w14:textId="77777777" w:rsidR="006A0ACC" w:rsidRDefault="006A0ACC" w:rsidP="00E72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17006"/>
    <w:multiLevelType w:val="hybridMultilevel"/>
    <w:tmpl w:val="F9AC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E1"/>
    <w:rsid w:val="000334E1"/>
    <w:rsid w:val="00164EFF"/>
    <w:rsid w:val="001B470B"/>
    <w:rsid w:val="00270EF4"/>
    <w:rsid w:val="003009C0"/>
    <w:rsid w:val="0036364B"/>
    <w:rsid w:val="00365E2A"/>
    <w:rsid w:val="006230A6"/>
    <w:rsid w:val="006A0ACC"/>
    <w:rsid w:val="0074179D"/>
    <w:rsid w:val="007A4A3D"/>
    <w:rsid w:val="008B3721"/>
    <w:rsid w:val="009761A9"/>
    <w:rsid w:val="00A52DB8"/>
    <w:rsid w:val="00A546EC"/>
    <w:rsid w:val="00AC4E21"/>
    <w:rsid w:val="00B54DA9"/>
    <w:rsid w:val="00B769DA"/>
    <w:rsid w:val="00C52D9A"/>
    <w:rsid w:val="00CA757B"/>
    <w:rsid w:val="00E5727D"/>
    <w:rsid w:val="00E7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52C92"/>
  <w15:chartTrackingRefBased/>
  <w15:docId w15:val="{369E3D4E-08F3-47DF-8810-09B02BD4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EFF"/>
    <w:pPr>
      <w:ind w:left="720"/>
      <w:contextualSpacing/>
    </w:pPr>
  </w:style>
  <w:style w:type="character" w:styleId="Hyperlink">
    <w:name w:val="Hyperlink"/>
    <w:basedOn w:val="DefaultParagraphFont"/>
    <w:uiPriority w:val="99"/>
    <w:unhideWhenUsed/>
    <w:rsid w:val="00164EFF"/>
    <w:rPr>
      <w:color w:val="0563C1" w:themeColor="hyperlink"/>
      <w:u w:val="single"/>
    </w:rPr>
  </w:style>
  <w:style w:type="character" w:styleId="UnresolvedMention">
    <w:name w:val="Unresolved Mention"/>
    <w:basedOn w:val="DefaultParagraphFont"/>
    <w:uiPriority w:val="99"/>
    <w:semiHidden/>
    <w:unhideWhenUsed/>
    <w:rsid w:val="00164EFF"/>
    <w:rPr>
      <w:color w:val="605E5C"/>
      <w:shd w:val="clear" w:color="auto" w:fill="E1DFDD"/>
    </w:rPr>
  </w:style>
  <w:style w:type="paragraph" w:styleId="Header">
    <w:name w:val="header"/>
    <w:basedOn w:val="Normal"/>
    <w:link w:val="HeaderChar"/>
    <w:uiPriority w:val="99"/>
    <w:unhideWhenUsed/>
    <w:rsid w:val="00E7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52E"/>
  </w:style>
  <w:style w:type="paragraph" w:styleId="Footer">
    <w:name w:val="footer"/>
    <w:basedOn w:val="Normal"/>
    <w:link w:val="FooterChar"/>
    <w:uiPriority w:val="99"/>
    <w:unhideWhenUsed/>
    <w:rsid w:val="00E7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sm.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sars@sar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BC2C145C-FD25-4997-AA6B-EDE3C0BDCB51}"/>
</file>

<file path=customXml/itemProps2.xml><?xml version="1.0" encoding="utf-8"?>
<ds:datastoreItem xmlns:ds="http://schemas.openxmlformats.org/officeDocument/2006/customXml" ds:itemID="{AAD6C84D-EB45-411B-BE98-0A6406810B37}"/>
</file>

<file path=customXml/itemProps3.xml><?xml version="1.0" encoding="utf-8"?>
<ds:datastoreItem xmlns:ds="http://schemas.openxmlformats.org/officeDocument/2006/customXml" ds:itemID="{5DC02449-D6CF-4DD8-898C-000FBDDE0176}"/>
</file>

<file path=docProps/app.xml><?xml version="1.0" encoding="utf-8"?>
<Properties xmlns="http://schemas.openxmlformats.org/officeDocument/2006/extended-properties" xmlns:vt="http://schemas.openxmlformats.org/officeDocument/2006/docPropsVTypes">
  <Template>Normal</Template>
  <TotalTime>100</TotalTime>
  <Pages>3</Pages>
  <Words>896</Words>
  <Characters>4663</Characters>
  <Application>Microsoft Office Word</Application>
  <DocSecurity>0</DocSecurity>
  <Lines>145</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Adell</dc:creator>
  <cp:keywords/>
  <dc:description/>
  <cp:lastModifiedBy>Whitney Adell</cp:lastModifiedBy>
  <cp:revision>17</cp:revision>
  <dcterms:created xsi:type="dcterms:W3CDTF">2020-03-13T20:29:00Z</dcterms:created>
  <dcterms:modified xsi:type="dcterms:W3CDTF">2020-03-16T14:10:00Z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