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A36CF" w14:textId="7125A766" w:rsidR="00535D8C" w:rsidRDefault="00535D8C" w:rsidP="00535D8C">
      <w:pPr>
        <w:pStyle w:val="Heading1"/>
        <w:ind w:firstLine="720"/>
      </w:pPr>
      <w:r w:rsidRPr="004932DA">
        <w:rPr>
          <w:rFonts w:ascii="Times New Roman"/>
          <w:noProof/>
          <w:lang w:bidi="en-US"/>
        </w:rPr>
        <w:drawing>
          <wp:anchor distT="0" distB="0" distL="114300" distR="114300" simplePos="0" relativeHeight="251659264" behindDoc="0" locked="0" layoutInCell="1" allowOverlap="1" wp14:anchorId="755F02D5" wp14:editId="58FC8E21">
            <wp:simplePos x="0" y="0"/>
            <wp:positionH relativeFrom="margin">
              <wp:posOffset>0</wp:posOffset>
            </wp:positionH>
            <wp:positionV relativeFrom="margin">
              <wp:posOffset>266065</wp:posOffset>
            </wp:positionV>
            <wp:extent cx="1600200" cy="958850"/>
            <wp:effectExtent l="0" t="0" r="0" b="0"/>
            <wp:wrapSquare wrapText="bothSides"/>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00" cy="958850"/>
                    </a:xfrm>
                    <a:prstGeom prst="rect">
                      <a:avLst/>
                    </a:prstGeom>
                  </pic:spPr>
                </pic:pic>
              </a:graphicData>
            </a:graphic>
            <wp14:sizeRelH relativeFrom="margin">
              <wp14:pctWidth>0</wp14:pctWidth>
            </wp14:sizeRelH>
            <wp14:sizeRelV relativeFrom="margin">
              <wp14:pctHeight>0</wp14:pctHeight>
            </wp14:sizeRelV>
          </wp:anchor>
        </w:drawing>
      </w:r>
      <w:r>
        <w:t>Supervisee Feedback Form</w:t>
      </w:r>
    </w:p>
    <w:p w14:paraId="65BD42BE" w14:textId="794659B0" w:rsidR="00535D8C" w:rsidRDefault="00535D8C" w:rsidP="00535D8C">
      <w:pPr>
        <w:spacing w:after="0"/>
        <w:ind w:left="1440" w:firstLine="720"/>
        <w:rPr>
          <w:i/>
          <w:iCs/>
        </w:rPr>
      </w:pPr>
      <w:r w:rsidRPr="003877D0">
        <w:rPr>
          <w:i/>
          <w:iCs/>
        </w:rPr>
        <w:t>MECASA Supervisee Feedback Form</w:t>
      </w:r>
      <w:r>
        <w:rPr>
          <w:i/>
          <w:iCs/>
        </w:rPr>
        <w:t xml:space="preserve"> Evaluating Supervision and </w:t>
      </w:r>
    </w:p>
    <w:p w14:paraId="4BF55FF7" w14:textId="1AEBB18C" w:rsidR="00535D8C" w:rsidRDefault="00535D8C" w:rsidP="00535D8C">
      <w:pPr>
        <w:spacing w:after="0"/>
        <w:ind w:left="1440" w:firstLine="720"/>
        <w:rPr>
          <w:i/>
          <w:iCs/>
        </w:rPr>
      </w:pPr>
      <w:r>
        <w:rPr>
          <w:i/>
          <w:iCs/>
        </w:rPr>
        <w:t>Job Performance</w:t>
      </w:r>
    </w:p>
    <w:p w14:paraId="5F06FE08" w14:textId="77777777" w:rsidR="00535D8C" w:rsidRDefault="00535D8C" w:rsidP="00535D8C">
      <w:pPr>
        <w:spacing w:after="0"/>
        <w:ind w:left="1440" w:firstLine="720"/>
        <w:rPr>
          <w:i/>
          <w:iCs/>
        </w:rPr>
      </w:pPr>
    </w:p>
    <w:p w14:paraId="1F6F6C7C" w14:textId="7F9FCCB0" w:rsidR="00535D8C" w:rsidRDefault="00535D8C" w:rsidP="00535D8C">
      <w:pPr>
        <w:ind w:firstLine="720"/>
      </w:pPr>
      <w:r w:rsidRPr="003877D0">
        <w:t xml:space="preserve">Person being evaluated: </w:t>
      </w:r>
      <w:r w:rsidR="003F48D1" w:rsidRPr="003F48D1">
        <w:rPr>
          <w:i/>
          <w:iCs/>
          <w:highlight w:val="yellow"/>
        </w:rPr>
        <w:t>Name</w:t>
      </w:r>
    </w:p>
    <w:p w14:paraId="10A19E27" w14:textId="77777777" w:rsidR="00535D8C" w:rsidRDefault="00535D8C" w:rsidP="00535D8C">
      <w:pPr>
        <w:ind w:left="2880"/>
      </w:pPr>
      <w:r>
        <w:t xml:space="preserve">           Person offering feedback (optional): </w:t>
      </w:r>
    </w:p>
    <w:p w14:paraId="233CEE20" w14:textId="77777777" w:rsidR="00535D8C" w:rsidRDefault="00535D8C" w:rsidP="00535D8C">
      <w:pPr>
        <w:pStyle w:val="Default"/>
        <w:rPr>
          <w:sz w:val="22"/>
          <w:szCs w:val="22"/>
        </w:rPr>
      </w:pPr>
      <w:r w:rsidRPr="0017769D">
        <w:rPr>
          <w:rStyle w:val="Heading2Char"/>
        </w:rPr>
        <w:t>Role Overview</w:t>
      </w:r>
    </w:p>
    <w:p w14:paraId="7387FEB0" w14:textId="0B34D223" w:rsidR="00535D8C" w:rsidRPr="003F48D1" w:rsidRDefault="003F48D1" w:rsidP="00535D8C">
      <w:pPr>
        <w:pStyle w:val="Default"/>
        <w:rPr>
          <w:i/>
          <w:iCs/>
          <w:sz w:val="22"/>
          <w:szCs w:val="22"/>
        </w:rPr>
      </w:pPr>
      <w:r w:rsidRPr="003F48D1">
        <w:rPr>
          <w:i/>
          <w:iCs/>
          <w:sz w:val="22"/>
          <w:szCs w:val="22"/>
          <w:highlight w:val="yellow"/>
        </w:rPr>
        <w:t>Put role overview here</w:t>
      </w:r>
    </w:p>
    <w:p w14:paraId="4342A790" w14:textId="77777777" w:rsidR="00535D8C" w:rsidRDefault="00535D8C" w:rsidP="00535D8C">
      <w:pPr>
        <w:pStyle w:val="Heading2"/>
      </w:pPr>
    </w:p>
    <w:p w14:paraId="6F232271" w14:textId="77777777" w:rsidR="00535D8C" w:rsidRPr="003877D0" w:rsidRDefault="00535D8C" w:rsidP="00535D8C">
      <w:pPr>
        <w:pStyle w:val="Heading2"/>
      </w:pPr>
      <w:r>
        <w:t>Supervision Evaluation</w:t>
      </w:r>
    </w:p>
    <w:tbl>
      <w:tblPr>
        <w:tblStyle w:val="TableGridLight"/>
        <w:tblW w:w="0" w:type="auto"/>
        <w:tblLook w:val="04A0" w:firstRow="1" w:lastRow="0" w:firstColumn="1" w:lastColumn="0" w:noHBand="0" w:noVBand="1"/>
      </w:tblPr>
      <w:tblGrid>
        <w:gridCol w:w="4734"/>
        <w:gridCol w:w="4616"/>
      </w:tblGrid>
      <w:tr w:rsidR="00535D8C" w14:paraId="15A4CA40" w14:textId="77777777" w:rsidTr="001C4A40">
        <w:tc>
          <w:tcPr>
            <w:tcW w:w="6475" w:type="dxa"/>
          </w:tcPr>
          <w:p w14:paraId="31ED2ECE" w14:textId="77777777" w:rsidR="00535D8C" w:rsidRPr="003877D0" w:rsidRDefault="00535D8C" w:rsidP="001C4A40">
            <w:pPr>
              <w:rPr>
                <w:b/>
                <w:bCs/>
              </w:rPr>
            </w:pPr>
            <w:r w:rsidRPr="003877D0">
              <w:rPr>
                <w:b/>
                <w:bCs/>
              </w:rPr>
              <w:t>Purpose of Supervision:</w:t>
            </w:r>
          </w:p>
        </w:tc>
        <w:tc>
          <w:tcPr>
            <w:tcW w:w="6475" w:type="dxa"/>
          </w:tcPr>
          <w:p w14:paraId="73296216" w14:textId="77777777" w:rsidR="00535D8C" w:rsidRPr="003877D0" w:rsidRDefault="00535D8C" w:rsidP="001C4A40">
            <w:pPr>
              <w:rPr>
                <w:b/>
                <w:bCs/>
              </w:rPr>
            </w:pPr>
            <w:r>
              <w:rPr>
                <w:b/>
                <w:bCs/>
              </w:rPr>
              <w:t>Strengths and Areas of Growth</w:t>
            </w:r>
          </w:p>
        </w:tc>
      </w:tr>
      <w:tr w:rsidR="00535D8C" w14:paraId="1216EF08" w14:textId="77777777" w:rsidTr="001C4A40">
        <w:tc>
          <w:tcPr>
            <w:tcW w:w="6475" w:type="dxa"/>
          </w:tcPr>
          <w:p w14:paraId="6DEFAE39" w14:textId="77777777" w:rsidR="00535D8C" w:rsidRDefault="00535D8C" w:rsidP="001C4A40">
            <w:r>
              <w:t>To develop a trusting, effective, and supportive relationship</w:t>
            </w:r>
          </w:p>
          <w:p w14:paraId="1EFBAAA8" w14:textId="77777777" w:rsidR="00535D8C" w:rsidRDefault="00535D8C" w:rsidP="001C4A40"/>
        </w:tc>
        <w:tc>
          <w:tcPr>
            <w:tcW w:w="6475" w:type="dxa"/>
          </w:tcPr>
          <w:p w14:paraId="37CEC2E0" w14:textId="77777777" w:rsidR="00535D8C" w:rsidRDefault="00535D8C" w:rsidP="001C4A40"/>
        </w:tc>
      </w:tr>
      <w:tr w:rsidR="00535D8C" w14:paraId="69ECC703" w14:textId="77777777" w:rsidTr="001C4A40">
        <w:tc>
          <w:tcPr>
            <w:tcW w:w="6475" w:type="dxa"/>
          </w:tcPr>
          <w:p w14:paraId="14DCCFB7" w14:textId="77777777" w:rsidR="00535D8C" w:rsidRDefault="00535D8C" w:rsidP="001C4A40">
            <w:r>
              <w:t>To set collaborative employee work plans which align with the MECASA strategic plan and to ensure that employees have the tools and resources to be successful in meeting the work plan goals</w:t>
            </w:r>
          </w:p>
          <w:p w14:paraId="76194FBB" w14:textId="77777777" w:rsidR="00535D8C" w:rsidRDefault="00535D8C" w:rsidP="001C4A40"/>
        </w:tc>
        <w:tc>
          <w:tcPr>
            <w:tcW w:w="6475" w:type="dxa"/>
          </w:tcPr>
          <w:p w14:paraId="4414B83D" w14:textId="77777777" w:rsidR="00535D8C" w:rsidRDefault="00535D8C" w:rsidP="001C4A40"/>
        </w:tc>
      </w:tr>
      <w:tr w:rsidR="00535D8C" w14:paraId="7720C2E5" w14:textId="77777777" w:rsidTr="001C4A40">
        <w:tc>
          <w:tcPr>
            <w:tcW w:w="6475" w:type="dxa"/>
          </w:tcPr>
          <w:p w14:paraId="3B9BA98A" w14:textId="77777777" w:rsidR="00535D8C" w:rsidRDefault="00535D8C" w:rsidP="001C4A40">
            <w:r>
              <w:t>To identify goals, challenges, areas of growth, and opportunities for continuous improvement for the employee, the supervisor, and MECASA</w:t>
            </w:r>
          </w:p>
          <w:p w14:paraId="5DC3D8BD" w14:textId="77777777" w:rsidR="00535D8C" w:rsidRDefault="00535D8C" w:rsidP="001C4A40"/>
        </w:tc>
        <w:tc>
          <w:tcPr>
            <w:tcW w:w="6475" w:type="dxa"/>
          </w:tcPr>
          <w:p w14:paraId="3D5EC10C" w14:textId="77777777" w:rsidR="00535D8C" w:rsidRDefault="00535D8C" w:rsidP="001C4A40"/>
        </w:tc>
      </w:tr>
      <w:tr w:rsidR="00535D8C" w14:paraId="7C2E6286" w14:textId="77777777" w:rsidTr="001C4A40">
        <w:tc>
          <w:tcPr>
            <w:tcW w:w="6475" w:type="dxa"/>
          </w:tcPr>
          <w:p w14:paraId="3EE1CDB8" w14:textId="77777777" w:rsidR="00535D8C" w:rsidRDefault="00535D8C" w:rsidP="001C4A40">
            <w:r>
              <w:t xml:space="preserve">To share information, progress, and updates which ensure that employees and the team stay connected and efforts are aligned and efficient.  </w:t>
            </w:r>
          </w:p>
        </w:tc>
        <w:tc>
          <w:tcPr>
            <w:tcW w:w="6475" w:type="dxa"/>
          </w:tcPr>
          <w:p w14:paraId="779DCF80" w14:textId="77777777" w:rsidR="00535D8C" w:rsidRDefault="00535D8C" w:rsidP="001C4A40"/>
        </w:tc>
      </w:tr>
    </w:tbl>
    <w:p w14:paraId="1A86A6CB" w14:textId="77777777" w:rsidR="00535D8C" w:rsidRDefault="00535D8C" w:rsidP="00535D8C">
      <w:pPr>
        <w:spacing w:line="240" w:lineRule="auto"/>
      </w:pPr>
    </w:p>
    <w:p w14:paraId="3AB973D1" w14:textId="77777777" w:rsidR="00535D8C" w:rsidRPr="00E23D8C" w:rsidRDefault="00535D8C" w:rsidP="00535D8C">
      <w:pPr>
        <w:pStyle w:val="Heading2"/>
        <w:rPr>
          <w:highlight w:val="yellow"/>
        </w:rPr>
      </w:pPr>
      <w:commentRangeStart w:id="0"/>
      <w:r w:rsidRPr="00E23D8C">
        <w:rPr>
          <w:highlight w:val="yellow"/>
        </w:rPr>
        <w:t>Program</w:t>
      </w:r>
      <w:commentRangeEnd w:id="0"/>
      <w:r w:rsidR="00E23D8C">
        <w:rPr>
          <w:rStyle w:val="CommentReference"/>
          <w:rFonts w:asciiTheme="minorHAnsi" w:eastAsiaTheme="minorHAnsi" w:hAnsiTheme="minorHAnsi" w:cstheme="minorBidi"/>
          <w:color w:val="auto"/>
        </w:rPr>
        <w:commentReference w:id="0"/>
      </w:r>
      <w:r w:rsidRPr="00E23D8C">
        <w:rPr>
          <w:highlight w:val="yellow"/>
        </w:rPr>
        <w:t xml:space="preserve"> Planning Evaluation</w:t>
      </w:r>
    </w:p>
    <w:p w14:paraId="779CE9FF" w14:textId="77777777" w:rsidR="00535D8C" w:rsidRDefault="00535D8C" w:rsidP="00535D8C">
      <w:r w:rsidRPr="00E23D8C">
        <w:rPr>
          <w:highlight w:val="yellow"/>
        </w:rPr>
        <w:t>Please assess Jess’ leadership and communication in program planning and evaluation, i.e. facilitation of program meeting, provision of tools to help plan work (individually and as a team), provision of tools to help evaluate work (MECASA work and center work), coordination of shared work, etc.</w:t>
      </w:r>
    </w:p>
    <w:p w14:paraId="59C9CA01" w14:textId="77777777" w:rsidR="00535D8C" w:rsidRDefault="00535D8C" w:rsidP="00535D8C"/>
    <w:p w14:paraId="2D5777A2" w14:textId="77777777" w:rsidR="00535D8C" w:rsidRDefault="00535D8C" w:rsidP="00535D8C"/>
    <w:p w14:paraId="0F955194" w14:textId="77777777" w:rsidR="00535D8C" w:rsidRDefault="00535D8C" w:rsidP="00535D8C"/>
    <w:p w14:paraId="6E67586E" w14:textId="77777777" w:rsidR="00535D8C" w:rsidRDefault="00535D8C" w:rsidP="00535D8C"/>
    <w:p w14:paraId="0DB8609C" w14:textId="64216B56" w:rsidR="00535D8C" w:rsidRDefault="00535D8C" w:rsidP="00535D8C">
      <w:r>
        <w:t xml:space="preserve">Is there anything else </w:t>
      </w:r>
      <w:proofErr w:type="gramStart"/>
      <w:r>
        <w:t>you’d</w:t>
      </w:r>
      <w:proofErr w:type="gramEnd"/>
      <w:r>
        <w:t xml:space="preserve"> like to share about </w:t>
      </w:r>
      <w:r w:rsidR="004A35C6" w:rsidRPr="004A35C6">
        <w:rPr>
          <w:i/>
          <w:iCs/>
          <w:highlight w:val="yellow"/>
        </w:rPr>
        <w:t>Name’s</w:t>
      </w:r>
      <w:r>
        <w:t xml:space="preserve"> performance?</w:t>
      </w:r>
    </w:p>
    <w:p w14:paraId="16B2D76F" w14:textId="77777777" w:rsidR="009B1145" w:rsidRDefault="009B1145"/>
    <w:sectPr w:rsidR="009B114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ess Bedard" w:date="2020-09-02T12:44:00Z" w:initials="JB">
    <w:p w14:paraId="0DDDCD04" w14:textId="3D6211F1" w:rsidR="00E23D8C" w:rsidRDefault="00E23D8C">
      <w:pPr>
        <w:pStyle w:val="CommentText"/>
      </w:pPr>
      <w:r>
        <w:rPr>
          <w:rStyle w:val="CommentReference"/>
        </w:rPr>
        <w:annotationRef/>
      </w:r>
      <w:r>
        <w:t xml:space="preserve">Sub this section, if desired, with role specific </w:t>
      </w:r>
      <w:r w:rsidR="004A35C6">
        <w:t>prompts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DDDCD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A121F" w16cex:dateUtc="2020-09-02T1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DDCD04" w16cid:durableId="22FA121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ss Bedard">
    <w15:presenceInfo w15:providerId="AD" w15:userId="S::jess@mecasa.org::524d0a88-f254-476f-b117-2711bcd238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D8C"/>
    <w:rsid w:val="000B5675"/>
    <w:rsid w:val="003F48D1"/>
    <w:rsid w:val="004A35C6"/>
    <w:rsid w:val="00535D8C"/>
    <w:rsid w:val="009B1145"/>
    <w:rsid w:val="00E23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0C91"/>
  <w15:chartTrackingRefBased/>
  <w15:docId w15:val="{B639D01B-F9BB-484F-AD19-108F9CD4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D8C"/>
  </w:style>
  <w:style w:type="paragraph" w:styleId="Heading1">
    <w:name w:val="heading 1"/>
    <w:basedOn w:val="Normal"/>
    <w:next w:val="Normal"/>
    <w:link w:val="Heading1Char"/>
    <w:uiPriority w:val="9"/>
    <w:qFormat/>
    <w:rsid w:val="00535D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5D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D8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35D8C"/>
    <w:rPr>
      <w:rFonts w:asciiTheme="majorHAnsi" w:eastAsiaTheme="majorEastAsia" w:hAnsiTheme="majorHAnsi" w:cstheme="majorBidi"/>
      <w:color w:val="2F5496" w:themeColor="accent1" w:themeShade="BF"/>
      <w:sz w:val="26"/>
      <w:szCs w:val="26"/>
    </w:rPr>
  </w:style>
  <w:style w:type="paragraph" w:customStyle="1" w:styleId="Default">
    <w:name w:val="Default"/>
    <w:rsid w:val="00535D8C"/>
    <w:pPr>
      <w:autoSpaceDE w:val="0"/>
      <w:autoSpaceDN w:val="0"/>
      <w:adjustRightInd w:val="0"/>
      <w:spacing w:after="0" w:line="240" w:lineRule="auto"/>
    </w:pPr>
    <w:rPr>
      <w:rFonts w:ascii="Calibri" w:hAnsi="Calibri" w:cs="Calibri"/>
      <w:color w:val="000000"/>
      <w:sz w:val="24"/>
      <w:szCs w:val="24"/>
    </w:rPr>
  </w:style>
  <w:style w:type="table" w:styleId="TableGridLight">
    <w:name w:val="Grid Table Light"/>
    <w:basedOn w:val="TableNormal"/>
    <w:uiPriority w:val="40"/>
    <w:rsid w:val="00535D8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E23D8C"/>
    <w:rPr>
      <w:sz w:val="16"/>
      <w:szCs w:val="16"/>
    </w:rPr>
  </w:style>
  <w:style w:type="paragraph" w:styleId="CommentText">
    <w:name w:val="annotation text"/>
    <w:basedOn w:val="Normal"/>
    <w:link w:val="CommentTextChar"/>
    <w:uiPriority w:val="99"/>
    <w:semiHidden/>
    <w:unhideWhenUsed/>
    <w:rsid w:val="00E23D8C"/>
    <w:pPr>
      <w:spacing w:line="240" w:lineRule="auto"/>
    </w:pPr>
    <w:rPr>
      <w:sz w:val="20"/>
      <w:szCs w:val="20"/>
    </w:rPr>
  </w:style>
  <w:style w:type="character" w:customStyle="1" w:styleId="CommentTextChar">
    <w:name w:val="Comment Text Char"/>
    <w:basedOn w:val="DefaultParagraphFont"/>
    <w:link w:val="CommentText"/>
    <w:uiPriority w:val="99"/>
    <w:semiHidden/>
    <w:rsid w:val="00E23D8C"/>
    <w:rPr>
      <w:sz w:val="20"/>
      <w:szCs w:val="20"/>
    </w:rPr>
  </w:style>
  <w:style w:type="paragraph" w:styleId="CommentSubject">
    <w:name w:val="annotation subject"/>
    <w:basedOn w:val="CommentText"/>
    <w:next w:val="CommentText"/>
    <w:link w:val="CommentSubjectChar"/>
    <w:uiPriority w:val="99"/>
    <w:semiHidden/>
    <w:unhideWhenUsed/>
    <w:rsid w:val="00E23D8C"/>
    <w:rPr>
      <w:b/>
      <w:bCs/>
    </w:rPr>
  </w:style>
  <w:style w:type="character" w:customStyle="1" w:styleId="CommentSubjectChar">
    <w:name w:val="Comment Subject Char"/>
    <w:basedOn w:val="CommentTextChar"/>
    <w:link w:val="CommentSubject"/>
    <w:uiPriority w:val="99"/>
    <w:semiHidden/>
    <w:rsid w:val="00E23D8C"/>
    <w:rPr>
      <w:b/>
      <w:bCs/>
      <w:sz w:val="20"/>
      <w:szCs w:val="20"/>
    </w:rPr>
  </w:style>
  <w:style w:type="paragraph" w:styleId="BalloonText">
    <w:name w:val="Balloon Text"/>
    <w:basedOn w:val="Normal"/>
    <w:link w:val="BalloonTextChar"/>
    <w:uiPriority w:val="99"/>
    <w:semiHidden/>
    <w:unhideWhenUsed/>
    <w:rsid w:val="00E23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2ca9f72-d24a-4386-b139-956d44109a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15" ma:contentTypeDescription="Create a new document." ma:contentTypeScope="" ma:versionID="6713bdbbfda1a4d38026f3d99c148225">
  <xsd:schema xmlns:xsd="http://www.w3.org/2001/XMLSchema" xmlns:xs="http://www.w3.org/2001/XMLSchema" xmlns:p="http://schemas.microsoft.com/office/2006/metadata/properties" xmlns:ns2="6b0e5bc9-5ae3-49d5-9ea6-bc5346b32b83" xmlns:ns3="12ca9f72-d24a-4386-b139-956d44109ad9" targetNamespace="http://schemas.microsoft.com/office/2006/metadata/properties" ma:root="true" ma:fieldsID="118afe18b261921ae3a9b20705068fb6" ns2:_="" ns3:_="">
    <xsd:import namespace="6b0e5bc9-5ae3-49d5-9ea6-bc5346b32b83"/>
    <xsd:import namespace="12ca9f72-d24a-4386-b139-956d44109a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ca9f72-d24a-4386-b139-956d44109a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_Flow_SignoffStatus" ma:index="18" nillable="true" ma:displayName="Sign-off status" ma:internalName="_x0024_Resources_x003a_core_x002c_Signoff_Status_x003b_">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BF2AFE-91C9-447D-B196-465F27C0891F}">
  <ds:schemaRefs>
    <ds:schemaRef ds:uri="http://schemas.openxmlformats.org/officeDocument/2006/bibliography"/>
  </ds:schemaRefs>
</ds:datastoreItem>
</file>

<file path=customXml/itemProps2.xml><?xml version="1.0" encoding="utf-8"?>
<ds:datastoreItem xmlns:ds="http://schemas.openxmlformats.org/officeDocument/2006/customXml" ds:itemID="{3C74D600-5051-4DE6-99AB-9C35CBEA2047}">
  <ds:schemaRefs>
    <ds:schemaRef ds:uri="http://schemas.microsoft.com/office/2006/metadata/properties"/>
    <ds:schemaRef ds:uri="http://www.w3.org/XML/1998/namespace"/>
    <ds:schemaRef ds:uri="http://purl.org/dc/terms/"/>
    <ds:schemaRef ds:uri="12ca9f72-d24a-4386-b139-956d44109ad9"/>
    <ds:schemaRef ds:uri="6b0e5bc9-5ae3-49d5-9ea6-bc5346b32b83"/>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A72F04F2-D9B8-4E7A-B1FD-BB1CA3A7E712}">
  <ds:schemaRefs>
    <ds:schemaRef ds:uri="http://schemas.microsoft.com/sharepoint/v3/contenttype/forms"/>
  </ds:schemaRefs>
</ds:datastoreItem>
</file>

<file path=customXml/itemProps4.xml><?xml version="1.0" encoding="utf-8"?>
<ds:datastoreItem xmlns:ds="http://schemas.openxmlformats.org/officeDocument/2006/customXml" ds:itemID="{8F972F06-3A58-4458-93EE-5E89EF161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e5bc9-5ae3-49d5-9ea6-bc5346b32b83"/>
    <ds:schemaRef ds:uri="12ca9f72-d24a-4386-b139-956d4410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Bedard</dc:creator>
  <cp:keywords/>
  <dc:description/>
  <cp:lastModifiedBy>Jess Bedard</cp:lastModifiedBy>
  <cp:revision>5</cp:revision>
  <dcterms:created xsi:type="dcterms:W3CDTF">2020-09-02T16:42:00Z</dcterms:created>
  <dcterms:modified xsi:type="dcterms:W3CDTF">2020-09-02T16:44:00Z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0x0101005848AC110DE20843956C92A773AB2A2D</vt:lpwstr>
  </property>
</Properties>
</file>